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BE" w:rsidRPr="005453BE" w:rsidRDefault="005453BE" w:rsidP="005453BE">
      <w:pPr>
        <w:autoSpaceDE w:val="0"/>
        <w:autoSpaceDN w:val="0"/>
        <w:adjustRightInd w:val="0"/>
        <w:spacing w:after="0" w:line="240" w:lineRule="auto"/>
        <w:rPr>
          <w:rFonts w:ascii="Times New Roman" w:hAnsi="Times New Roman" w:cs="Times New Roman"/>
          <w:color w:val="000000"/>
          <w:sz w:val="24"/>
          <w:szCs w:val="24"/>
        </w:rPr>
      </w:pPr>
    </w:p>
    <w:p w:rsidR="005453BE" w:rsidRPr="005453BE" w:rsidRDefault="005453BE" w:rsidP="005453BE">
      <w:pPr>
        <w:autoSpaceDE w:val="0"/>
        <w:autoSpaceDN w:val="0"/>
        <w:adjustRightInd w:val="0"/>
        <w:spacing w:after="0" w:line="240" w:lineRule="auto"/>
        <w:jc w:val="center"/>
        <w:rPr>
          <w:rFonts w:ascii="Times New Roman" w:hAnsi="Times New Roman" w:cs="Times New Roman"/>
          <w:color w:val="000000"/>
          <w:sz w:val="24"/>
          <w:szCs w:val="24"/>
        </w:rPr>
      </w:pPr>
      <w:r w:rsidRPr="005453BE">
        <w:rPr>
          <w:rFonts w:ascii="Times New Roman" w:hAnsi="Times New Roman" w:cs="Times New Roman"/>
          <w:sz w:val="24"/>
          <w:szCs w:val="24"/>
        </w:rPr>
        <w:t xml:space="preserve"> </w:t>
      </w:r>
      <w:r w:rsidRPr="005453BE">
        <w:rPr>
          <w:rFonts w:ascii="Times New Roman" w:hAnsi="Times New Roman" w:cs="Times New Roman"/>
          <w:color w:val="000000"/>
          <w:sz w:val="24"/>
          <w:szCs w:val="24"/>
        </w:rPr>
        <w:t xml:space="preserve">Hacettepe University </w:t>
      </w:r>
    </w:p>
    <w:p w:rsidR="005453BE" w:rsidRPr="005453BE" w:rsidRDefault="005453BE" w:rsidP="005453BE">
      <w:pPr>
        <w:autoSpaceDE w:val="0"/>
        <w:autoSpaceDN w:val="0"/>
        <w:adjustRightInd w:val="0"/>
        <w:spacing w:after="0" w:line="240" w:lineRule="auto"/>
        <w:jc w:val="center"/>
        <w:rPr>
          <w:rFonts w:ascii="Times New Roman" w:hAnsi="Times New Roman" w:cs="Times New Roman"/>
          <w:color w:val="000000"/>
          <w:sz w:val="24"/>
          <w:szCs w:val="24"/>
        </w:rPr>
      </w:pPr>
      <w:r w:rsidRPr="005453BE">
        <w:rPr>
          <w:rFonts w:ascii="Times New Roman" w:hAnsi="Times New Roman" w:cs="Times New Roman"/>
          <w:color w:val="000000"/>
          <w:sz w:val="24"/>
          <w:szCs w:val="24"/>
        </w:rPr>
        <w:t xml:space="preserve">Faculty of Letters </w:t>
      </w:r>
    </w:p>
    <w:p w:rsidR="005453BE" w:rsidRPr="005453BE" w:rsidRDefault="005453BE" w:rsidP="005453BE">
      <w:pPr>
        <w:autoSpaceDE w:val="0"/>
        <w:autoSpaceDN w:val="0"/>
        <w:adjustRightInd w:val="0"/>
        <w:spacing w:after="0" w:line="240" w:lineRule="auto"/>
        <w:jc w:val="center"/>
        <w:rPr>
          <w:rFonts w:ascii="Times New Roman" w:hAnsi="Times New Roman" w:cs="Times New Roman"/>
          <w:color w:val="000000"/>
          <w:sz w:val="24"/>
          <w:szCs w:val="24"/>
        </w:rPr>
      </w:pPr>
      <w:r w:rsidRPr="005453BE">
        <w:rPr>
          <w:rFonts w:ascii="Times New Roman" w:hAnsi="Times New Roman" w:cs="Times New Roman"/>
          <w:color w:val="000000"/>
          <w:sz w:val="24"/>
          <w:szCs w:val="24"/>
        </w:rPr>
        <w:t xml:space="preserve">Department of English Language and Literature </w:t>
      </w:r>
    </w:p>
    <w:p w:rsidR="005453BE" w:rsidRPr="005453BE" w:rsidRDefault="005453BE" w:rsidP="005453BE">
      <w:pPr>
        <w:autoSpaceDE w:val="0"/>
        <w:autoSpaceDN w:val="0"/>
        <w:adjustRightInd w:val="0"/>
        <w:spacing w:after="0" w:line="240" w:lineRule="auto"/>
        <w:jc w:val="center"/>
        <w:rPr>
          <w:rFonts w:ascii="Times New Roman" w:hAnsi="Times New Roman" w:cs="Times New Roman"/>
          <w:b/>
          <w:bCs/>
          <w:color w:val="000000"/>
          <w:sz w:val="24"/>
          <w:szCs w:val="24"/>
        </w:rPr>
      </w:pPr>
    </w:p>
    <w:p w:rsidR="005453BE" w:rsidRPr="005453BE" w:rsidRDefault="005453BE" w:rsidP="005453BE">
      <w:pPr>
        <w:autoSpaceDE w:val="0"/>
        <w:autoSpaceDN w:val="0"/>
        <w:adjustRightInd w:val="0"/>
        <w:spacing w:after="0" w:line="240" w:lineRule="auto"/>
        <w:jc w:val="center"/>
        <w:rPr>
          <w:rFonts w:ascii="Times New Roman" w:hAnsi="Times New Roman" w:cs="Times New Roman"/>
          <w:b/>
          <w:bCs/>
          <w:color w:val="000000"/>
          <w:sz w:val="24"/>
          <w:szCs w:val="24"/>
        </w:rPr>
      </w:pPr>
      <w:r w:rsidRPr="005453BE">
        <w:rPr>
          <w:rFonts w:ascii="Times New Roman" w:hAnsi="Times New Roman" w:cs="Times New Roman"/>
          <w:b/>
          <w:bCs/>
          <w:color w:val="000000"/>
          <w:sz w:val="24"/>
          <w:szCs w:val="24"/>
        </w:rPr>
        <w:t xml:space="preserve">SYLLABUS </w:t>
      </w:r>
    </w:p>
    <w:p w:rsidR="005453BE" w:rsidRPr="005453BE" w:rsidRDefault="005453BE" w:rsidP="005453BE">
      <w:pPr>
        <w:autoSpaceDE w:val="0"/>
        <w:autoSpaceDN w:val="0"/>
        <w:adjustRightInd w:val="0"/>
        <w:spacing w:after="0" w:line="240" w:lineRule="auto"/>
        <w:jc w:val="center"/>
        <w:rPr>
          <w:rFonts w:ascii="Times New Roman" w:hAnsi="Times New Roman" w:cs="Times New Roman"/>
          <w:color w:val="000000"/>
          <w:sz w:val="24"/>
          <w:szCs w:val="24"/>
        </w:rPr>
      </w:pPr>
    </w:p>
    <w:p w:rsidR="005453BE" w:rsidRPr="005453BE" w:rsidRDefault="005453BE" w:rsidP="005453BE">
      <w:pPr>
        <w:autoSpaceDE w:val="0"/>
        <w:autoSpaceDN w:val="0"/>
        <w:adjustRightInd w:val="0"/>
        <w:spacing w:after="0" w:line="240" w:lineRule="auto"/>
        <w:rPr>
          <w:rFonts w:ascii="Times New Roman" w:hAnsi="Times New Roman" w:cs="Times New Roman"/>
          <w:color w:val="000000"/>
          <w:sz w:val="24"/>
          <w:szCs w:val="24"/>
        </w:rPr>
      </w:pPr>
      <w:r w:rsidRPr="005453BE">
        <w:rPr>
          <w:rFonts w:ascii="Times New Roman" w:hAnsi="Times New Roman" w:cs="Times New Roman"/>
          <w:color w:val="000000"/>
          <w:sz w:val="24"/>
          <w:szCs w:val="24"/>
        </w:rPr>
        <w:t xml:space="preserve">Title of the Course: IED 138 (01) Reading Skills II </w:t>
      </w:r>
    </w:p>
    <w:p w:rsidR="005453BE" w:rsidRPr="005453BE" w:rsidRDefault="00951855" w:rsidP="005453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Course Credits: 3 (national), 5</w:t>
      </w:r>
      <w:r w:rsidR="005453BE" w:rsidRPr="005453BE">
        <w:rPr>
          <w:rFonts w:ascii="Times New Roman" w:hAnsi="Times New Roman" w:cs="Times New Roman"/>
          <w:color w:val="000000"/>
          <w:sz w:val="24"/>
          <w:szCs w:val="24"/>
        </w:rPr>
        <w:t xml:space="preserve"> ECTS </w:t>
      </w:r>
    </w:p>
    <w:p w:rsidR="005453BE" w:rsidRPr="005453BE" w:rsidRDefault="005453BE" w:rsidP="005453BE">
      <w:pPr>
        <w:autoSpaceDE w:val="0"/>
        <w:autoSpaceDN w:val="0"/>
        <w:adjustRightInd w:val="0"/>
        <w:spacing w:after="0" w:line="240" w:lineRule="auto"/>
        <w:rPr>
          <w:rFonts w:ascii="Times New Roman" w:hAnsi="Times New Roman" w:cs="Times New Roman"/>
          <w:color w:val="000000"/>
          <w:sz w:val="24"/>
          <w:szCs w:val="24"/>
        </w:rPr>
      </w:pPr>
      <w:r w:rsidRPr="005453BE">
        <w:rPr>
          <w:rFonts w:ascii="Times New Roman" w:hAnsi="Times New Roman" w:cs="Times New Roman"/>
          <w:color w:val="000000"/>
          <w:sz w:val="24"/>
          <w:szCs w:val="24"/>
        </w:rPr>
        <w:t xml:space="preserve">Course Status: Elective </w:t>
      </w:r>
    </w:p>
    <w:p w:rsidR="005453BE" w:rsidRPr="005453BE" w:rsidRDefault="00221E00" w:rsidP="005453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Semestre</w:t>
      </w:r>
      <w:r w:rsidR="005453BE" w:rsidRPr="005453BE">
        <w:rPr>
          <w:rFonts w:ascii="Times New Roman" w:hAnsi="Times New Roman" w:cs="Times New Roman"/>
          <w:color w:val="000000"/>
          <w:sz w:val="24"/>
          <w:szCs w:val="24"/>
        </w:rPr>
        <w:t xml:space="preserve">: </w:t>
      </w:r>
      <w:r w:rsidR="005453BE">
        <w:rPr>
          <w:rFonts w:ascii="Times New Roman" w:hAnsi="Times New Roman" w:cs="Times New Roman"/>
          <w:color w:val="000000"/>
          <w:sz w:val="24"/>
          <w:szCs w:val="24"/>
        </w:rPr>
        <w:t>Spring</w:t>
      </w:r>
      <w:r w:rsidR="005453BE" w:rsidRPr="005453BE">
        <w:rPr>
          <w:rFonts w:ascii="Times New Roman" w:hAnsi="Times New Roman" w:cs="Times New Roman"/>
          <w:color w:val="000000"/>
          <w:sz w:val="24"/>
          <w:szCs w:val="24"/>
        </w:rPr>
        <w:t xml:space="preserve"> 201</w:t>
      </w:r>
      <w:r w:rsidR="005453BE">
        <w:rPr>
          <w:rFonts w:ascii="Times New Roman" w:hAnsi="Times New Roman" w:cs="Times New Roman"/>
          <w:color w:val="000000"/>
          <w:sz w:val="24"/>
          <w:szCs w:val="24"/>
        </w:rPr>
        <w:t>3</w:t>
      </w:r>
      <w:r w:rsidR="005453BE" w:rsidRPr="005453BE">
        <w:rPr>
          <w:rFonts w:ascii="Times New Roman" w:hAnsi="Times New Roman" w:cs="Times New Roman"/>
          <w:color w:val="000000"/>
          <w:sz w:val="24"/>
          <w:szCs w:val="24"/>
        </w:rPr>
        <w:t xml:space="preserve"> </w:t>
      </w:r>
    </w:p>
    <w:p w:rsidR="005453BE" w:rsidRPr="005453BE" w:rsidRDefault="005453BE" w:rsidP="005453BE">
      <w:pPr>
        <w:autoSpaceDE w:val="0"/>
        <w:autoSpaceDN w:val="0"/>
        <w:adjustRightInd w:val="0"/>
        <w:spacing w:after="0" w:line="240" w:lineRule="auto"/>
        <w:jc w:val="both"/>
        <w:rPr>
          <w:rFonts w:ascii="Times New Roman" w:hAnsi="Times New Roman" w:cs="Times New Roman"/>
          <w:color w:val="000000"/>
          <w:sz w:val="24"/>
          <w:szCs w:val="24"/>
        </w:rPr>
      </w:pPr>
      <w:r w:rsidRPr="005453BE">
        <w:rPr>
          <w:rFonts w:ascii="Times New Roman" w:hAnsi="Times New Roman" w:cs="Times New Roman"/>
          <w:color w:val="000000"/>
          <w:sz w:val="24"/>
          <w:szCs w:val="24"/>
        </w:rPr>
        <w:t>Class Schedule:</w:t>
      </w:r>
      <w:r w:rsidR="003F0C54">
        <w:rPr>
          <w:rFonts w:ascii="Times New Roman" w:hAnsi="Times New Roman" w:cs="Times New Roman"/>
          <w:color w:val="000000"/>
          <w:sz w:val="24"/>
          <w:szCs w:val="24"/>
        </w:rPr>
        <w:t xml:space="preserve"> Tuesday 09.00-11.45</w:t>
      </w:r>
    </w:p>
    <w:p w:rsidR="005453BE" w:rsidRPr="005453BE" w:rsidRDefault="005453BE" w:rsidP="005453BE">
      <w:pPr>
        <w:autoSpaceDE w:val="0"/>
        <w:autoSpaceDN w:val="0"/>
        <w:adjustRightInd w:val="0"/>
        <w:spacing w:after="0" w:line="240" w:lineRule="auto"/>
        <w:jc w:val="both"/>
        <w:rPr>
          <w:rFonts w:ascii="Times New Roman" w:hAnsi="Times New Roman" w:cs="Times New Roman"/>
          <w:color w:val="000000"/>
          <w:sz w:val="24"/>
          <w:szCs w:val="24"/>
        </w:rPr>
      </w:pPr>
    </w:p>
    <w:p w:rsidR="005453BE" w:rsidRPr="005453BE" w:rsidRDefault="005453BE" w:rsidP="005453BE">
      <w:pPr>
        <w:autoSpaceDE w:val="0"/>
        <w:autoSpaceDN w:val="0"/>
        <w:adjustRightInd w:val="0"/>
        <w:spacing w:after="0" w:line="240" w:lineRule="auto"/>
        <w:jc w:val="both"/>
        <w:rPr>
          <w:rFonts w:ascii="Times New Roman" w:hAnsi="Times New Roman" w:cs="Times New Roman"/>
          <w:color w:val="000000"/>
          <w:sz w:val="24"/>
          <w:szCs w:val="24"/>
        </w:rPr>
      </w:pPr>
      <w:r w:rsidRPr="005453BE">
        <w:rPr>
          <w:rFonts w:ascii="Times New Roman" w:hAnsi="Times New Roman" w:cs="Times New Roman"/>
          <w:color w:val="000000"/>
          <w:sz w:val="24"/>
          <w:szCs w:val="24"/>
        </w:rPr>
        <w:t xml:space="preserve">I. COURSE DESCRIPTION (Aim and Content): The aim of the course is </w:t>
      </w:r>
      <w:r w:rsidR="007230DB" w:rsidRPr="007230DB">
        <w:rPr>
          <w:rFonts w:ascii="Times New Roman" w:hAnsi="Times New Roman" w:cs="Times New Roman"/>
          <w:color w:val="000000"/>
          <w:sz w:val="24"/>
          <w:szCs w:val="24"/>
          <w:lang w:val="en-GB"/>
        </w:rPr>
        <w:t>to further develop reading comprehension, summarising and argumentation skills of the student through reading and analysis of various more complex texts.</w:t>
      </w:r>
      <w:r w:rsidR="007230DB">
        <w:rPr>
          <w:rFonts w:ascii="Times New Roman" w:hAnsi="Times New Roman" w:cs="Times New Roman"/>
          <w:color w:val="000000"/>
          <w:sz w:val="24"/>
          <w:szCs w:val="24"/>
          <w:lang w:val="en-GB"/>
        </w:rPr>
        <w:t xml:space="preserve"> It also aims </w:t>
      </w:r>
      <w:r w:rsidRPr="005453BE">
        <w:rPr>
          <w:rFonts w:ascii="Times New Roman" w:hAnsi="Times New Roman" w:cs="Times New Roman"/>
          <w:color w:val="000000"/>
          <w:sz w:val="24"/>
          <w:szCs w:val="24"/>
        </w:rPr>
        <w:t xml:space="preserve">to enrich their vocabulary by getting them to engage texts with different features and themes. </w:t>
      </w:r>
    </w:p>
    <w:p w:rsidR="005453BE" w:rsidRPr="005453BE" w:rsidRDefault="005453BE" w:rsidP="005453BE">
      <w:pPr>
        <w:spacing w:after="0"/>
        <w:rPr>
          <w:rFonts w:ascii="Times New Roman" w:hAnsi="Times New Roman" w:cs="Times New Roman"/>
          <w:color w:val="000000"/>
          <w:sz w:val="24"/>
          <w:szCs w:val="24"/>
        </w:rPr>
      </w:pPr>
    </w:p>
    <w:p w:rsidR="005453BE" w:rsidRPr="005453BE" w:rsidRDefault="005453BE" w:rsidP="005453BE">
      <w:pPr>
        <w:spacing w:after="0"/>
        <w:rPr>
          <w:rFonts w:ascii="Times New Roman" w:hAnsi="Times New Roman" w:cs="Times New Roman"/>
          <w:b/>
          <w:sz w:val="24"/>
          <w:szCs w:val="24"/>
        </w:rPr>
      </w:pPr>
      <w:r w:rsidRPr="005453BE">
        <w:rPr>
          <w:rFonts w:ascii="Times New Roman" w:hAnsi="Times New Roman" w:cs="Times New Roman"/>
          <w:color w:val="000000"/>
          <w:sz w:val="24"/>
          <w:szCs w:val="24"/>
        </w:rPr>
        <w:t>II. COURSE OUTLINE</w:t>
      </w:r>
    </w:p>
    <w:p w:rsidR="00BD662D" w:rsidRPr="005453BE" w:rsidRDefault="00BD662D"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Week I</w:t>
      </w:r>
    </w:p>
    <w:p w:rsidR="00932BD5" w:rsidRPr="005453BE" w:rsidRDefault="005453BE" w:rsidP="005453BE">
      <w:pPr>
        <w:spacing w:after="0"/>
        <w:rPr>
          <w:rFonts w:ascii="Times New Roman" w:hAnsi="Times New Roman" w:cs="Times New Roman"/>
          <w:sz w:val="24"/>
          <w:szCs w:val="24"/>
        </w:rPr>
      </w:pPr>
      <w:r w:rsidRPr="005453BE">
        <w:rPr>
          <w:rFonts w:ascii="Times New Roman" w:hAnsi="Times New Roman" w:cs="Times New Roman"/>
          <w:sz w:val="24"/>
          <w:szCs w:val="24"/>
        </w:rPr>
        <w:t>General i</w:t>
      </w:r>
      <w:r w:rsidR="00D33364" w:rsidRPr="005453BE">
        <w:rPr>
          <w:rFonts w:ascii="Times New Roman" w:hAnsi="Times New Roman" w:cs="Times New Roman"/>
          <w:sz w:val="24"/>
          <w:szCs w:val="24"/>
        </w:rPr>
        <w:t xml:space="preserve">ntroduction to </w:t>
      </w:r>
      <w:r w:rsidR="008457E9" w:rsidRPr="005453BE">
        <w:rPr>
          <w:rFonts w:ascii="Times New Roman" w:hAnsi="Times New Roman" w:cs="Times New Roman"/>
          <w:sz w:val="24"/>
          <w:szCs w:val="24"/>
        </w:rPr>
        <w:t>reading skills and reading strategies</w:t>
      </w:r>
    </w:p>
    <w:p w:rsidR="00D33364" w:rsidRPr="005453BE" w:rsidRDefault="00D33364" w:rsidP="005453BE">
      <w:pPr>
        <w:spacing w:after="0"/>
        <w:rPr>
          <w:rFonts w:ascii="Times New Roman" w:hAnsi="Times New Roman" w:cs="Times New Roman"/>
          <w:b/>
          <w:sz w:val="24"/>
          <w:szCs w:val="24"/>
        </w:rPr>
      </w:pPr>
    </w:p>
    <w:p w:rsidR="00D33364" w:rsidRDefault="006F04FC"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Week I</w:t>
      </w:r>
      <w:r w:rsidR="00BD662D" w:rsidRPr="005453BE">
        <w:rPr>
          <w:rFonts w:ascii="Times New Roman" w:hAnsi="Times New Roman" w:cs="Times New Roman"/>
          <w:b/>
          <w:sz w:val="24"/>
          <w:szCs w:val="24"/>
        </w:rPr>
        <w:t>I</w:t>
      </w:r>
    </w:p>
    <w:p w:rsidR="00AD6566" w:rsidRDefault="00AD6566" w:rsidP="005453BE">
      <w:pPr>
        <w:spacing w:after="0"/>
        <w:rPr>
          <w:rFonts w:ascii="Times New Roman" w:hAnsi="Times New Roman" w:cs="Times New Roman"/>
          <w:sz w:val="24"/>
          <w:szCs w:val="24"/>
        </w:rPr>
      </w:pPr>
      <w:r>
        <w:rPr>
          <w:rFonts w:ascii="Times New Roman" w:hAnsi="Times New Roman" w:cs="Times New Roman"/>
          <w:sz w:val="24"/>
          <w:szCs w:val="24"/>
        </w:rPr>
        <w:t xml:space="preserve">Reading and analysing different types of essays and literary genres </w:t>
      </w:r>
    </w:p>
    <w:p w:rsidR="00AD6566" w:rsidRDefault="00AD6566" w:rsidP="005453BE">
      <w:pPr>
        <w:spacing w:after="0"/>
        <w:rPr>
          <w:rFonts w:ascii="Times New Roman" w:hAnsi="Times New Roman" w:cs="Times New Roman"/>
          <w:sz w:val="24"/>
          <w:szCs w:val="24"/>
        </w:rPr>
      </w:pPr>
    </w:p>
    <w:p w:rsidR="00AD6566" w:rsidRPr="00AD6566" w:rsidRDefault="00AD6566" w:rsidP="005453BE">
      <w:pPr>
        <w:spacing w:after="0"/>
        <w:rPr>
          <w:rFonts w:ascii="Times New Roman" w:hAnsi="Times New Roman" w:cs="Times New Roman"/>
          <w:b/>
          <w:sz w:val="24"/>
          <w:szCs w:val="24"/>
        </w:rPr>
      </w:pPr>
      <w:r w:rsidRPr="00AD6566">
        <w:rPr>
          <w:rFonts w:ascii="Times New Roman" w:hAnsi="Times New Roman" w:cs="Times New Roman"/>
          <w:b/>
          <w:sz w:val="24"/>
          <w:szCs w:val="24"/>
        </w:rPr>
        <w:t>Week III</w:t>
      </w:r>
    </w:p>
    <w:p w:rsidR="00EC2593" w:rsidRPr="005453BE" w:rsidRDefault="00322FFA"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 xml:space="preserve">World </w:t>
      </w:r>
      <w:r w:rsidR="00F67E37" w:rsidRPr="005453BE">
        <w:rPr>
          <w:rFonts w:ascii="Times New Roman" w:hAnsi="Times New Roman" w:cs="Times New Roman"/>
          <w:b/>
          <w:sz w:val="24"/>
          <w:szCs w:val="24"/>
        </w:rPr>
        <w:t>Culture:</w:t>
      </w:r>
      <w:r w:rsidR="006F04FC" w:rsidRPr="005453BE">
        <w:rPr>
          <w:rFonts w:ascii="Times New Roman" w:hAnsi="Times New Roman" w:cs="Times New Roman"/>
          <w:b/>
          <w:sz w:val="24"/>
          <w:szCs w:val="24"/>
        </w:rPr>
        <w:t xml:space="preserve"> </w:t>
      </w:r>
      <w:r w:rsidR="00EC2593" w:rsidRPr="005453BE">
        <w:rPr>
          <w:rFonts w:ascii="Times New Roman" w:hAnsi="Times New Roman" w:cs="Times New Roman"/>
          <w:sz w:val="24"/>
          <w:szCs w:val="24"/>
        </w:rPr>
        <w:t>Hoyle</w:t>
      </w:r>
      <w:r w:rsidR="000D557F">
        <w:rPr>
          <w:rFonts w:ascii="Times New Roman" w:hAnsi="Times New Roman" w:cs="Times New Roman"/>
          <w:sz w:val="24"/>
          <w:szCs w:val="24"/>
        </w:rPr>
        <w:t>,</w:t>
      </w:r>
      <w:r w:rsidR="00EC2593" w:rsidRPr="005453BE">
        <w:rPr>
          <w:rFonts w:ascii="Times New Roman" w:hAnsi="Times New Roman" w:cs="Times New Roman"/>
          <w:sz w:val="24"/>
          <w:szCs w:val="24"/>
        </w:rPr>
        <w:t xml:space="preserve"> Ben. “How Empire’s stiff upper lip was bristling with authority.” </w:t>
      </w:r>
      <w:r w:rsidR="00EC2593" w:rsidRPr="005453BE">
        <w:rPr>
          <w:rFonts w:ascii="Times New Roman" w:hAnsi="Times New Roman" w:cs="Times New Roman"/>
          <w:i/>
          <w:sz w:val="24"/>
          <w:szCs w:val="24"/>
        </w:rPr>
        <w:t>The Times</w:t>
      </w:r>
      <w:r w:rsidR="00E544DA" w:rsidRPr="005453BE">
        <w:rPr>
          <w:rFonts w:ascii="Times New Roman" w:hAnsi="Times New Roman" w:cs="Times New Roman"/>
          <w:sz w:val="24"/>
          <w:szCs w:val="24"/>
        </w:rPr>
        <w:t>.</w:t>
      </w:r>
    </w:p>
    <w:p w:rsidR="001356CF" w:rsidRPr="005453BE" w:rsidRDefault="00F242AF" w:rsidP="005453BE">
      <w:pPr>
        <w:spacing w:after="0"/>
        <w:rPr>
          <w:rFonts w:ascii="Times New Roman" w:hAnsi="Times New Roman" w:cs="Times New Roman"/>
          <w:sz w:val="24"/>
          <w:szCs w:val="24"/>
        </w:rPr>
      </w:pPr>
      <w:r w:rsidRPr="005453BE">
        <w:rPr>
          <w:rFonts w:ascii="Times New Roman" w:hAnsi="Times New Roman" w:cs="Times New Roman"/>
          <w:sz w:val="24"/>
          <w:szCs w:val="24"/>
        </w:rPr>
        <w:t xml:space="preserve">Sage, Adam. </w:t>
      </w:r>
      <w:r w:rsidR="00F67E37" w:rsidRPr="005453BE">
        <w:rPr>
          <w:rFonts w:ascii="Times New Roman" w:hAnsi="Times New Roman" w:cs="Times New Roman"/>
          <w:sz w:val="24"/>
          <w:szCs w:val="24"/>
        </w:rPr>
        <w:t>“Pale and Interesting</w:t>
      </w:r>
      <w:r w:rsidR="001356CF" w:rsidRPr="005453BE">
        <w:rPr>
          <w:rFonts w:ascii="Times New Roman" w:hAnsi="Times New Roman" w:cs="Times New Roman"/>
          <w:sz w:val="24"/>
          <w:szCs w:val="24"/>
        </w:rPr>
        <w:t>: Half a century after inventing it, the French have turned their back on the tan</w:t>
      </w:r>
      <w:r w:rsidRPr="005453BE">
        <w:rPr>
          <w:rFonts w:ascii="Times New Roman" w:hAnsi="Times New Roman" w:cs="Times New Roman"/>
          <w:sz w:val="24"/>
          <w:szCs w:val="24"/>
        </w:rPr>
        <w:t>.</w:t>
      </w:r>
      <w:r w:rsidR="001356CF" w:rsidRPr="005453BE">
        <w:rPr>
          <w:rFonts w:ascii="Times New Roman" w:hAnsi="Times New Roman" w:cs="Times New Roman"/>
          <w:sz w:val="24"/>
          <w:szCs w:val="24"/>
        </w:rPr>
        <w:t xml:space="preserve">” </w:t>
      </w:r>
      <w:r w:rsidR="001356CF" w:rsidRPr="005453BE">
        <w:rPr>
          <w:rFonts w:ascii="Times New Roman" w:hAnsi="Times New Roman" w:cs="Times New Roman"/>
          <w:i/>
          <w:sz w:val="24"/>
          <w:szCs w:val="24"/>
        </w:rPr>
        <w:t>The Times</w:t>
      </w:r>
      <w:r w:rsidR="00E544DA" w:rsidRPr="005453BE">
        <w:rPr>
          <w:rFonts w:ascii="Times New Roman" w:hAnsi="Times New Roman" w:cs="Times New Roman"/>
          <w:sz w:val="24"/>
          <w:szCs w:val="24"/>
        </w:rPr>
        <w:t>.</w:t>
      </w:r>
    </w:p>
    <w:p w:rsidR="00D33364" w:rsidRPr="005453BE" w:rsidRDefault="00D33364" w:rsidP="005453BE">
      <w:pPr>
        <w:spacing w:after="0"/>
        <w:rPr>
          <w:rFonts w:ascii="Times New Roman" w:hAnsi="Times New Roman" w:cs="Times New Roman"/>
          <w:b/>
          <w:sz w:val="24"/>
          <w:szCs w:val="24"/>
        </w:rPr>
      </w:pPr>
    </w:p>
    <w:p w:rsidR="006F04FC" w:rsidRPr="005453BE" w:rsidRDefault="00AD6566" w:rsidP="005453BE">
      <w:pPr>
        <w:spacing w:after="0"/>
        <w:rPr>
          <w:rFonts w:ascii="Times New Roman" w:hAnsi="Times New Roman" w:cs="Times New Roman"/>
          <w:b/>
          <w:sz w:val="24"/>
          <w:szCs w:val="24"/>
        </w:rPr>
      </w:pPr>
      <w:r>
        <w:rPr>
          <w:rFonts w:ascii="Times New Roman" w:hAnsi="Times New Roman" w:cs="Times New Roman"/>
          <w:b/>
          <w:sz w:val="24"/>
          <w:szCs w:val="24"/>
        </w:rPr>
        <w:t>Week IV</w:t>
      </w:r>
    </w:p>
    <w:p w:rsidR="00932BD5" w:rsidRPr="005453BE" w:rsidRDefault="003D4A5C" w:rsidP="005453BE">
      <w:pPr>
        <w:spacing w:after="0"/>
        <w:rPr>
          <w:rFonts w:ascii="Times New Roman" w:hAnsi="Times New Roman" w:cs="Times New Roman"/>
          <w:sz w:val="24"/>
          <w:szCs w:val="24"/>
        </w:rPr>
      </w:pPr>
      <w:r w:rsidRPr="005453BE">
        <w:rPr>
          <w:rFonts w:ascii="Times New Roman" w:hAnsi="Times New Roman" w:cs="Times New Roman"/>
          <w:b/>
          <w:sz w:val="24"/>
          <w:szCs w:val="24"/>
        </w:rPr>
        <w:t xml:space="preserve">British Politics </w:t>
      </w:r>
      <w:r w:rsidR="00932BD5" w:rsidRPr="005453BE">
        <w:rPr>
          <w:rFonts w:ascii="Times New Roman" w:hAnsi="Times New Roman" w:cs="Times New Roman"/>
          <w:b/>
          <w:sz w:val="24"/>
          <w:szCs w:val="24"/>
        </w:rPr>
        <w:t>and</w:t>
      </w:r>
      <w:r w:rsidRPr="005453BE">
        <w:rPr>
          <w:rFonts w:ascii="Times New Roman" w:hAnsi="Times New Roman" w:cs="Times New Roman"/>
          <w:b/>
          <w:sz w:val="24"/>
          <w:szCs w:val="24"/>
        </w:rPr>
        <w:t xml:space="preserve"> Imperialism</w:t>
      </w:r>
      <w:r w:rsidR="00932BD5" w:rsidRPr="005453BE">
        <w:rPr>
          <w:rFonts w:ascii="Times New Roman" w:hAnsi="Times New Roman" w:cs="Times New Roman"/>
          <w:b/>
          <w:sz w:val="24"/>
          <w:szCs w:val="24"/>
        </w:rPr>
        <w:t xml:space="preserve">: </w:t>
      </w:r>
      <w:r w:rsidR="00932BD5" w:rsidRPr="005453BE">
        <w:rPr>
          <w:rFonts w:ascii="Times New Roman" w:hAnsi="Times New Roman" w:cs="Times New Roman"/>
          <w:sz w:val="24"/>
          <w:szCs w:val="24"/>
        </w:rPr>
        <w:t>Queen Elizabeth</w:t>
      </w:r>
      <w:r w:rsidR="001413A5">
        <w:rPr>
          <w:rFonts w:ascii="Times New Roman" w:hAnsi="Times New Roman" w:cs="Times New Roman"/>
          <w:sz w:val="24"/>
          <w:szCs w:val="24"/>
        </w:rPr>
        <w:t xml:space="preserve"> I</w:t>
      </w:r>
      <w:bookmarkStart w:id="0" w:name="_GoBack"/>
      <w:bookmarkEnd w:id="0"/>
      <w:r w:rsidR="00932BD5" w:rsidRPr="005453BE">
        <w:rPr>
          <w:rFonts w:ascii="Times New Roman" w:hAnsi="Times New Roman" w:cs="Times New Roman"/>
          <w:sz w:val="24"/>
          <w:szCs w:val="24"/>
        </w:rPr>
        <w:t xml:space="preserve">. “The Doubt of Future Foes.” “Speech to the Troops at Tilbury.” </w:t>
      </w:r>
      <w:r w:rsidRPr="005453BE">
        <w:rPr>
          <w:rFonts w:ascii="Times New Roman" w:hAnsi="Times New Roman" w:cs="Times New Roman"/>
          <w:sz w:val="24"/>
          <w:szCs w:val="24"/>
        </w:rPr>
        <w:t xml:space="preserve"> </w:t>
      </w:r>
    </w:p>
    <w:p w:rsidR="00932BD5" w:rsidRPr="005453BE" w:rsidRDefault="00932BD5" w:rsidP="005453BE">
      <w:pPr>
        <w:spacing w:after="0"/>
        <w:rPr>
          <w:rFonts w:ascii="Times New Roman" w:hAnsi="Times New Roman" w:cs="Times New Roman"/>
          <w:sz w:val="24"/>
          <w:szCs w:val="24"/>
        </w:rPr>
      </w:pPr>
      <w:r w:rsidRPr="005453BE">
        <w:rPr>
          <w:rFonts w:ascii="Times New Roman" w:hAnsi="Times New Roman" w:cs="Times New Roman"/>
          <w:sz w:val="24"/>
          <w:szCs w:val="24"/>
        </w:rPr>
        <w:t>Kipling, Rudyard. “The White Man’s Burden.”</w:t>
      </w:r>
    </w:p>
    <w:p w:rsidR="00932BD5" w:rsidRPr="005453BE" w:rsidRDefault="00932BD5" w:rsidP="005453BE">
      <w:pPr>
        <w:spacing w:after="0"/>
        <w:rPr>
          <w:rFonts w:ascii="Times New Roman" w:hAnsi="Times New Roman" w:cs="Times New Roman"/>
          <w:sz w:val="24"/>
          <w:szCs w:val="24"/>
        </w:rPr>
      </w:pPr>
      <w:r w:rsidRPr="005453BE">
        <w:rPr>
          <w:rFonts w:ascii="Times New Roman" w:hAnsi="Times New Roman" w:cs="Times New Roman"/>
          <w:sz w:val="24"/>
          <w:szCs w:val="24"/>
        </w:rPr>
        <w:t xml:space="preserve">Nichols, Grace. “Wherever I Hang.” </w:t>
      </w:r>
    </w:p>
    <w:p w:rsidR="00BD662D" w:rsidRPr="005453BE" w:rsidRDefault="00BD662D" w:rsidP="005453BE">
      <w:pPr>
        <w:spacing w:after="0"/>
        <w:rPr>
          <w:rFonts w:ascii="Times New Roman" w:hAnsi="Times New Roman" w:cs="Times New Roman"/>
          <w:b/>
          <w:sz w:val="24"/>
          <w:szCs w:val="24"/>
        </w:rPr>
      </w:pPr>
    </w:p>
    <w:p w:rsidR="00BD662D" w:rsidRPr="005453BE" w:rsidRDefault="00AD6566" w:rsidP="005453BE">
      <w:pPr>
        <w:spacing w:after="0"/>
        <w:rPr>
          <w:rFonts w:ascii="Times New Roman" w:hAnsi="Times New Roman" w:cs="Times New Roman"/>
          <w:b/>
          <w:sz w:val="24"/>
          <w:szCs w:val="24"/>
        </w:rPr>
      </w:pPr>
      <w:r>
        <w:rPr>
          <w:rFonts w:ascii="Times New Roman" w:hAnsi="Times New Roman" w:cs="Times New Roman"/>
          <w:b/>
          <w:sz w:val="24"/>
          <w:szCs w:val="24"/>
        </w:rPr>
        <w:t xml:space="preserve">Week </w:t>
      </w:r>
      <w:r w:rsidR="00BD662D" w:rsidRPr="005453BE">
        <w:rPr>
          <w:rFonts w:ascii="Times New Roman" w:hAnsi="Times New Roman" w:cs="Times New Roman"/>
          <w:b/>
          <w:sz w:val="24"/>
          <w:szCs w:val="24"/>
        </w:rPr>
        <w:t>V</w:t>
      </w:r>
    </w:p>
    <w:p w:rsidR="006F04FC" w:rsidRPr="005453BE" w:rsidRDefault="007052DA"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American Dream</w:t>
      </w:r>
      <w:r w:rsidR="006F04FC" w:rsidRPr="005453BE">
        <w:rPr>
          <w:rFonts w:ascii="Times New Roman" w:hAnsi="Times New Roman" w:cs="Times New Roman"/>
          <w:b/>
          <w:sz w:val="24"/>
          <w:szCs w:val="24"/>
        </w:rPr>
        <w:t xml:space="preserve">: </w:t>
      </w:r>
      <w:r w:rsidR="006F04FC" w:rsidRPr="005453BE">
        <w:rPr>
          <w:rFonts w:ascii="Times New Roman" w:hAnsi="Times New Roman" w:cs="Times New Roman"/>
          <w:sz w:val="24"/>
          <w:szCs w:val="24"/>
        </w:rPr>
        <w:t>Lincoln, Abraham. “The Gettysburg Address.”</w:t>
      </w:r>
    </w:p>
    <w:p w:rsidR="006F04FC" w:rsidRPr="005453BE" w:rsidRDefault="006F04FC" w:rsidP="005453BE">
      <w:pPr>
        <w:spacing w:after="0"/>
        <w:rPr>
          <w:rFonts w:ascii="Times New Roman" w:hAnsi="Times New Roman" w:cs="Times New Roman"/>
          <w:sz w:val="24"/>
          <w:szCs w:val="24"/>
        </w:rPr>
      </w:pPr>
      <w:r w:rsidRPr="005453BE">
        <w:rPr>
          <w:rFonts w:ascii="Times New Roman" w:hAnsi="Times New Roman" w:cs="Times New Roman"/>
          <w:sz w:val="24"/>
          <w:szCs w:val="24"/>
        </w:rPr>
        <w:t xml:space="preserve">King, Martin Luther. “I have a Dream.” </w:t>
      </w:r>
    </w:p>
    <w:p w:rsidR="006F04FC" w:rsidRPr="005453BE" w:rsidRDefault="006F04FC" w:rsidP="005453BE">
      <w:pPr>
        <w:spacing w:after="0"/>
        <w:rPr>
          <w:rFonts w:ascii="Times New Roman" w:hAnsi="Times New Roman" w:cs="Times New Roman"/>
          <w:sz w:val="24"/>
          <w:szCs w:val="24"/>
        </w:rPr>
      </w:pPr>
      <w:r w:rsidRPr="005453BE">
        <w:rPr>
          <w:rFonts w:ascii="Times New Roman" w:hAnsi="Times New Roman" w:cs="Times New Roman"/>
          <w:sz w:val="24"/>
          <w:szCs w:val="24"/>
        </w:rPr>
        <w:t>Malcolm X. from “The Ballet or the Bullet.”</w:t>
      </w:r>
    </w:p>
    <w:p w:rsidR="00221E00" w:rsidRPr="005453BE" w:rsidRDefault="00221E00" w:rsidP="005453BE">
      <w:pPr>
        <w:spacing w:after="0"/>
        <w:rPr>
          <w:rFonts w:ascii="Times New Roman" w:hAnsi="Times New Roman" w:cs="Times New Roman"/>
          <w:sz w:val="24"/>
          <w:szCs w:val="24"/>
        </w:rPr>
      </w:pPr>
    </w:p>
    <w:p w:rsidR="006F04FC" w:rsidRPr="005453BE" w:rsidRDefault="006F04FC"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 xml:space="preserve">Week </w:t>
      </w:r>
      <w:r w:rsidR="00BD662D" w:rsidRPr="005453BE">
        <w:rPr>
          <w:rFonts w:ascii="Times New Roman" w:hAnsi="Times New Roman" w:cs="Times New Roman"/>
          <w:b/>
          <w:sz w:val="24"/>
          <w:szCs w:val="24"/>
        </w:rPr>
        <w:t>V</w:t>
      </w:r>
      <w:r w:rsidR="00AD6566">
        <w:rPr>
          <w:rFonts w:ascii="Times New Roman" w:hAnsi="Times New Roman" w:cs="Times New Roman"/>
          <w:b/>
          <w:sz w:val="24"/>
          <w:szCs w:val="24"/>
        </w:rPr>
        <w:t>I</w:t>
      </w:r>
    </w:p>
    <w:p w:rsidR="00B719AB" w:rsidRPr="005453BE" w:rsidRDefault="00B719AB" w:rsidP="00B719AB">
      <w:pPr>
        <w:spacing w:after="0"/>
        <w:rPr>
          <w:rFonts w:ascii="Times New Roman" w:hAnsi="Times New Roman" w:cs="Times New Roman"/>
          <w:b/>
          <w:sz w:val="24"/>
          <w:szCs w:val="24"/>
        </w:rPr>
      </w:pPr>
      <w:r w:rsidRPr="005453BE">
        <w:rPr>
          <w:rFonts w:ascii="Times New Roman" w:hAnsi="Times New Roman" w:cs="Times New Roman"/>
          <w:b/>
          <w:sz w:val="24"/>
          <w:szCs w:val="24"/>
        </w:rPr>
        <w:t xml:space="preserve">Gender: </w:t>
      </w:r>
      <w:r w:rsidRPr="005453BE">
        <w:rPr>
          <w:rFonts w:ascii="Times New Roman" w:hAnsi="Times New Roman" w:cs="Times New Roman"/>
          <w:sz w:val="24"/>
          <w:szCs w:val="24"/>
        </w:rPr>
        <w:t>Syffers, Judy. “I Want a Wife.”</w:t>
      </w:r>
    </w:p>
    <w:p w:rsidR="00B719AB" w:rsidRPr="005453BE" w:rsidRDefault="00B719AB" w:rsidP="00B719AB">
      <w:pPr>
        <w:spacing w:after="0"/>
        <w:rPr>
          <w:rFonts w:ascii="Times New Roman" w:hAnsi="Times New Roman" w:cs="Times New Roman"/>
          <w:sz w:val="24"/>
          <w:szCs w:val="24"/>
        </w:rPr>
      </w:pPr>
      <w:r w:rsidRPr="005453BE">
        <w:rPr>
          <w:rFonts w:ascii="Times New Roman" w:hAnsi="Times New Roman" w:cs="Times New Roman"/>
          <w:sz w:val="24"/>
          <w:szCs w:val="24"/>
        </w:rPr>
        <w:t xml:space="preserve">Twain, Mark. “The Diary of Adam.” </w:t>
      </w:r>
      <w:r w:rsidR="00257567">
        <w:rPr>
          <w:rFonts w:ascii="Times New Roman" w:hAnsi="Times New Roman" w:cs="Times New Roman"/>
          <w:sz w:val="24"/>
          <w:szCs w:val="24"/>
        </w:rPr>
        <w:t xml:space="preserve"> </w:t>
      </w:r>
    </w:p>
    <w:p w:rsidR="00221E00" w:rsidRDefault="00221E00" w:rsidP="005453BE">
      <w:pPr>
        <w:spacing w:after="0"/>
        <w:rPr>
          <w:rFonts w:ascii="Times New Roman" w:hAnsi="Times New Roman" w:cs="Times New Roman"/>
          <w:sz w:val="24"/>
          <w:szCs w:val="24"/>
        </w:rPr>
      </w:pPr>
    </w:p>
    <w:p w:rsidR="006F04FC" w:rsidRPr="005453BE" w:rsidRDefault="006F04FC"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lastRenderedPageBreak/>
        <w:t xml:space="preserve">Week </w:t>
      </w:r>
      <w:r w:rsidR="00BD662D" w:rsidRPr="005453BE">
        <w:rPr>
          <w:rFonts w:ascii="Times New Roman" w:hAnsi="Times New Roman" w:cs="Times New Roman"/>
          <w:b/>
          <w:sz w:val="24"/>
          <w:szCs w:val="24"/>
        </w:rPr>
        <w:t>VI</w:t>
      </w:r>
      <w:r w:rsidR="00AD6566">
        <w:rPr>
          <w:rFonts w:ascii="Times New Roman" w:hAnsi="Times New Roman" w:cs="Times New Roman"/>
          <w:b/>
          <w:sz w:val="24"/>
          <w:szCs w:val="24"/>
        </w:rPr>
        <w:t>I</w:t>
      </w:r>
    </w:p>
    <w:p w:rsidR="00480AB1" w:rsidRPr="005453BE" w:rsidRDefault="00BD662D"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Mid-Term Examination I</w:t>
      </w:r>
    </w:p>
    <w:p w:rsidR="00385309" w:rsidRPr="005453BE" w:rsidRDefault="00385309" w:rsidP="005453BE">
      <w:pPr>
        <w:spacing w:after="0"/>
        <w:rPr>
          <w:rFonts w:ascii="Times New Roman" w:hAnsi="Times New Roman" w:cs="Times New Roman"/>
          <w:b/>
          <w:sz w:val="24"/>
          <w:szCs w:val="24"/>
        </w:rPr>
      </w:pPr>
    </w:p>
    <w:p w:rsidR="00BD662D" w:rsidRPr="005453BE" w:rsidRDefault="006F04FC"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Week V</w:t>
      </w:r>
      <w:r w:rsidR="00AD6566">
        <w:rPr>
          <w:rFonts w:ascii="Times New Roman" w:hAnsi="Times New Roman" w:cs="Times New Roman"/>
          <w:b/>
          <w:sz w:val="24"/>
          <w:szCs w:val="24"/>
        </w:rPr>
        <w:t>III</w:t>
      </w:r>
    </w:p>
    <w:p w:rsidR="000D557F" w:rsidRDefault="00B719AB" w:rsidP="00B719AB">
      <w:pPr>
        <w:spacing w:after="0"/>
        <w:rPr>
          <w:rFonts w:ascii="Times New Roman" w:hAnsi="Times New Roman" w:cs="Times New Roman"/>
          <w:sz w:val="24"/>
          <w:szCs w:val="24"/>
        </w:rPr>
      </w:pPr>
      <w:r w:rsidRPr="005453BE">
        <w:rPr>
          <w:rFonts w:ascii="Times New Roman" w:hAnsi="Times New Roman" w:cs="Times New Roman"/>
          <w:b/>
          <w:sz w:val="24"/>
          <w:szCs w:val="24"/>
        </w:rPr>
        <w:t xml:space="preserve">Science and Technology: </w:t>
      </w:r>
      <w:r w:rsidR="000D557F" w:rsidRPr="000D557F">
        <w:rPr>
          <w:rFonts w:ascii="Times New Roman" w:hAnsi="Times New Roman" w:cs="Times New Roman"/>
          <w:sz w:val="24"/>
          <w:szCs w:val="24"/>
        </w:rPr>
        <w:t xml:space="preserve">Sheridan, Kerry. </w:t>
      </w:r>
      <w:r w:rsidRPr="000D557F">
        <w:rPr>
          <w:rFonts w:ascii="Times New Roman" w:hAnsi="Times New Roman" w:cs="Times New Roman"/>
          <w:sz w:val="24"/>
          <w:szCs w:val="24"/>
        </w:rPr>
        <w:t>“</w:t>
      </w:r>
      <w:r w:rsidRPr="005453BE">
        <w:rPr>
          <w:rFonts w:ascii="Times New Roman" w:hAnsi="Times New Roman" w:cs="Times New Roman"/>
          <w:sz w:val="24"/>
          <w:szCs w:val="24"/>
        </w:rPr>
        <w:t xml:space="preserve">Hints fade of elusive physics ‘God Particle’.” </w:t>
      </w:r>
      <w:r w:rsidRPr="005453BE">
        <w:rPr>
          <w:rFonts w:ascii="Times New Roman" w:hAnsi="Times New Roman" w:cs="Times New Roman"/>
          <w:i/>
          <w:sz w:val="24"/>
          <w:szCs w:val="24"/>
        </w:rPr>
        <w:t>The Times</w:t>
      </w:r>
      <w:r w:rsidR="000D557F">
        <w:rPr>
          <w:rFonts w:ascii="Times New Roman" w:hAnsi="Times New Roman" w:cs="Times New Roman"/>
          <w:sz w:val="24"/>
          <w:szCs w:val="24"/>
        </w:rPr>
        <w:t>.</w:t>
      </w:r>
    </w:p>
    <w:p w:rsidR="00B719AB" w:rsidRPr="005453BE" w:rsidRDefault="00B719AB" w:rsidP="00B719AB">
      <w:pPr>
        <w:spacing w:after="0"/>
        <w:rPr>
          <w:rFonts w:ascii="Times New Roman" w:hAnsi="Times New Roman" w:cs="Times New Roman"/>
          <w:sz w:val="24"/>
          <w:szCs w:val="24"/>
        </w:rPr>
      </w:pPr>
      <w:r w:rsidRPr="005453BE">
        <w:rPr>
          <w:rFonts w:ascii="Times New Roman" w:hAnsi="Times New Roman" w:cs="Times New Roman"/>
          <w:sz w:val="24"/>
          <w:szCs w:val="24"/>
        </w:rPr>
        <w:t xml:space="preserve">Appleyard, Bryan. “A Brief History of Time.” </w:t>
      </w:r>
      <w:r w:rsidRPr="005453BE">
        <w:rPr>
          <w:rFonts w:ascii="Times New Roman" w:hAnsi="Times New Roman" w:cs="Times New Roman"/>
          <w:i/>
          <w:sz w:val="24"/>
          <w:szCs w:val="24"/>
        </w:rPr>
        <w:t>The Sunday Times</w:t>
      </w:r>
      <w:r w:rsidRPr="005453BE">
        <w:rPr>
          <w:rFonts w:ascii="Times New Roman" w:hAnsi="Times New Roman" w:cs="Times New Roman"/>
          <w:sz w:val="24"/>
          <w:szCs w:val="24"/>
        </w:rPr>
        <w:t>.</w:t>
      </w:r>
    </w:p>
    <w:p w:rsidR="005453BE" w:rsidRPr="005453BE" w:rsidRDefault="005453BE" w:rsidP="005453BE">
      <w:pPr>
        <w:spacing w:after="0"/>
        <w:rPr>
          <w:rFonts w:ascii="Times New Roman" w:hAnsi="Times New Roman" w:cs="Times New Roman"/>
          <w:b/>
          <w:sz w:val="24"/>
          <w:szCs w:val="24"/>
        </w:rPr>
      </w:pPr>
    </w:p>
    <w:p w:rsidR="007D2D25" w:rsidRPr="005453BE" w:rsidRDefault="00AD6566" w:rsidP="005453BE">
      <w:pPr>
        <w:spacing w:after="0"/>
        <w:rPr>
          <w:rFonts w:ascii="Times New Roman" w:hAnsi="Times New Roman" w:cs="Times New Roman"/>
          <w:b/>
          <w:sz w:val="24"/>
          <w:szCs w:val="24"/>
        </w:rPr>
      </w:pPr>
      <w:r>
        <w:rPr>
          <w:rFonts w:ascii="Times New Roman" w:hAnsi="Times New Roman" w:cs="Times New Roman"/>
          <w:b/>
          <w:sz w:val="24"/>
          <w:szCs w:val="24"/>
        </w:rPr>
        <w:t>Week IX</w:t>
      </w:r>
    </w:p>
    <w:p w:rsidR="00932BD5" w:rsidRPr="005453BE" w:rsidRDefault="00D33364"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Social Life</w:t>
      </w:r>
      <w:r w:rsidR="00932BD5" w:rsidRPr="005453BE">
        <w:rPr>
          <w:rFonts w:ascii="Times New Roman" w:hAnsi="Times New Roman" w:cs="Times New Roman"/>
          <w:b/>
          <w:sz w:val="24"/>
          <w:szCs w:val="24"/>
        </w:rPr>
        <w:t xml:space="preserve">: </w:t>
      </w:r>
      <w:r w:rsidRPr="005453BE">
        <w:rPr>
          <w:rFonts w:ascii="Times New Roman" w:hAnsi="Times New Roman" w:cs="Times New Roman"/>
          <w:sz w:val="24"/>
          <w:szCs w:val="24"/>
        </w:rPr>
        <w:t xml:space="preserve">Reading essays: </w:t>
      </w:r>
      <w:r w:rsidR="00932BD5" w:rsidRPr="005453BE">
        <w:rPr>
          <w:rFonts w:ascii="Times New Roman" w:hAnsi="Times New Roman" w:cs="Times New Roman"/>
          <w:sz w:val="24"/>
          <w:szCs w:val="24"/>
        </w:rPr>
        <w:t>Mon</w:t>
      </w:r>
      <w:r w:rsidR="00221E00">
        <w:rPr>
          <w:rFonts w:ascii="Times New Roman" w:hAnsi="Times New Roman" w:cs="Times New Roman"/>
          <w:sz w:val="24"/>
          <w:szCs w:val="24"/>
        </w:rPr>
        <w:t xml:space="preserve">taigne, Michel de. “Of Liars.” </w:t>
      </w:r>
      <w:r w:rsidR="00932BD5" w:rsidRPr="005453BE">
        <w:rPr>
          <w:rFonts w:ascii="Times New Roman" w:hAnsi="Times New Roman" w:cs="Times New Roman"/>
          <w:i/>
          <w:sz w:val="24"/>
          <w:szCs w:val="24"/>
        </w:rPr>
        <w:t>Essays</w:t>
      </w:r>
      <w:r w:rsidR="00932BD5" w:rsidRPr="005453BE">
        <w:rPr>
          <w:rFonts w:ascii="Times New Roman" w:hAnsi="Times New Roman" w:cs="Times New Roman"/>
          <w:sz w:val="24"/>
          <w:szCs w:val="24"/>
        </w:rPr>
        <w:t xml:space="preserve">. </w:t>
      </w:r>
    </w:p>
    <w:p w:rsidR="00932BD5" w:rsidRPr="005453BE" w:rsidRDefault="00932BD5" w:rsidP="005453BE">
      <w:pPr>
        <w:spacing w:after="0"/>
        <w:rPr>
          <w:rFonts w:ascii="Times New Roman" w:hAnsi="Times New Roman" w:cs="Times New Roman"/>
          <w:sz w:val="24"/>
          <w:szCs w:val="24"/>
        </w:rPr>
      </w:pPr>
      <w:r w:rsidRPr="005453BE">
        <w:rPr>
          <w:rFonts w:ascii="Times New Roman" w:hAnsi="Times New Roman" w:cs="Times New Roman"/>
          <w:sz w:val="24"/>
          <w:szCs w:val="24"/>
        </w:rPr>
        <w:t>Ba</w:t>
      </w:r>
      <w:r w:rsidR="00221E00">
        <w:rPr>
          <w:rFonts w:ascii="Times New Roman" w:hAnsi="Times New Roman" w:cs="Times New Roman"/>
          <w:sz w:val="24"/>
          <w:szCs w:val="24"/>
        </w:rPr>
        <w:t>con, Francis. “Of Studies.”</w:t>
      </w:r>
      <w:r w:rsidRPr="005453BE">
        <w:rPr>
          <w:rFonts w:ascii="Times New Roman" w:hAnsi="Times New Roman" w:cs="Times New Roman"/>
          <w:sz w:val="24"/>
          <w:szCs w:val="24"/>
        </w:rPr>
        <w:t xml:space="preserve"> </w:t>
      </w:r>
      <w:r w:rsidRPr="005453BE">
        <w:rPr>
          <w:rFonts w:ascii="Times New Roman" w:hAnsi="Times New Roman" w:cs="Times New Roman"/>
          <w:i/>
          <w:sz w:val="24"/>
          <w:szCs w:val="24"/>
        </w:rPr>
        <w:t>Essays</w:t>
      </w:r>
      <w:r w:rsidRPr="005453BE">
        <w:rPr>
          <w:rFonts w:ascii="Times New Roman" w:hAnsi="Times New Roman" w:cs="Times New Roman"/>
          <w:sz w:val="24"/>
          <w:szCs w:val="24"/>
        </w:rPr>
        <w:t xml:space="preserve">. </w:t>
      </w:r>
    </w:p>
    <w:p w:rsidR="00C462D6" w:rsidRPr="005453BE" w:rsidRDefault="00C462D6" w:rsidP="005453BE">
      <w:pPr>
        <w:spacing w:after="0"/>
        <w:rPr>
          <w:rFonts w:ascii="Times New Roman" w:hAnsi="Times New Roman" w:cs="Times New Roman"/>
          <w:b/>
          <w:sz w:val="24"/>
          <w:szCs w:val="24"/>
        </w:rPr>
      </w:pPr>
    </w:p>
    <w:p w:rsidR="00C462D6" w:rsidRPr="005453BE" w:rsidRDefault="00AD6566" w:rsidP="005453BE">
      <w:pPr>
        <w:spacing w:after="0"/>
        <w:rPr>
          <w:rFonts w:ascii="Times New Roman" w:hAnsi="Times New Roman" w:cs="Times New Roman"/>
          <w:b/>
          <w:sz w:val="24"/>
          <w:szCs w:val="24"/>
        </w:rPr>
      </w:pPr>
      <w:r>
        <w:rPr>
          <w:rFonts w:ascii="Times New Roman" w:hAnsi="Times New Roman" w:cs="Times New Roman"/>
          <w:b/>
          <w:sz w:val="24"/>
          <w:szCs w:val="24"/>
        </w:rPr>
        <w:t xml:space="preserve">Week </w:t>
      </w:r>
      <w:r w:rsidR="00BD662D" w:rsidRPr="005453BE">
        <w:rPr>
          <w:rFonts w:ascii="Times New Roman" w:hAnsi="Times New Roman" w:cs="Times New Roman"/>
          <w:b/>
          <w:sz w:val="24"/>
          <w:szCs w:val="24"/>
        </w:rPr>
        <w:t>X</w:t>
      </w:r>
    </w:p>
    <w:p w:rsidR="00932BD5" w:rsidRPr="005453BE" w:rsidRDefault="00932BD5"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 xml:space="preserve">Love and Marriage: </w:t>
      </w:r>
      <w:r w:rsidR="00221E00">
        <w:rPr>
          <w:rFonts w:ascii="Times New Roman" w:hAnsi="Times New Roman" w:cs="Times New Roman"/>
          <w:sz w:val="24"/>
          <w:szCs w:val="24"/>
        </w:rPr>
        <w:t xml:space="preserve">Spenser, Edmund. </w:t>
      </w:r>
      <w:r w:rsidRPr="005453BE">
        <w:rPr>
          <w:rFonts w:ascii="Times New Roman" w:hAnsi="Times New Roman" w:cs="Times New Roman"/>
          <w:sz w:val="24"/>
          <w:szCs w:val="24"/>
        </w:rPr>
        <w:t>“Sonnet 75</w:t>
      </w:r>
      <w:r w:rsidR="00221E00">
        <w:rPr>
          <w:rFonts w:ascii="Times New Roman" w:hAnsi="Times New Roman" w:cs="Times New Roman"/>
          <w:sz w:val="24"/>
          <w:szCs w:val="24"/>
        </w:rPr>
        <w:t>.</w:t>
      </w:r>
      <w:r w:rsidRPr="005453BE">
        <w:rPr>
          <w:rFonts w:ascii="Times New Roman" w:hAnsi="Times New Roman" w:cs="Times New Roman"/>
          <w:sz w:val="24"/>
          <w:szCs w:val="24"/>
        </w:rPr>
        <w:t>”</w:t>
      </w:r>
      <w:r w:rsidR="00221E00" w:rsidRPr="00221E00">
        <w:rPr>
          <w:rFonts w:ascii="Times New Roman" w:hAnsi="Times New Roman" w:cs="Times New Roman"/>
          <w:i/>
          <w:sz w:val="24"/>
          <w:szCs w:val="24"/>
        </w:rPr>
        <w:t xml:space="preserve"> </w:t>
      </w:r>
      <w:r w:rsidR="00221E00" w:rsidRPr="005453BE">
        <w:rPr>
          <w:rFonts w:ascii="Times New Roman" w:hAnsi="Times New Roman" w:cs="Times New Roman"/>
          <w:i/>
          <w:sz w:val="24"/>
          <w:szCs w:val="24"/>
        </w:rPr>
        <w:t>Amoretti</w:t>
      </w:r>
      <w:r w:rsidR="00221E00" w:rsidRPr="005453BE">
        <w:rPr>
          <w:rFonts w:ascii="Times New Roman" w:hAnsi="Times New Roman" w:cs="Times New Roman"/>
          <w:sz w:val="24"/>
          <w:szCs w:val="24"/>
        </w:rPr>
        <w:t>.</w:t>
      </w:r>
    </w:p>
    <w:p w:rsidR="00932BD5" w:rsidRPr="005453BE" w:rsidRDefault="000D557F" w:rsidP="005453BE">
      <w:pPr>
        <w:spacing w:after="0"/>
        <w:rPr>
          <w:rFonts w:ascii="Times New Roman" w:hAnsi="Times New Roman" w:cs="Times New Roman"/>
          <w:sz w:val="24"/>
          <w:szCs w:val="24"/>
        </w:rPr>
      </w:pPr>
      <w:r>
        <w:rPr>
          <w:rFonts w:ascii="Times New Roman" w:hAnsi="Times New Roman" w:cs="Times New Roman"/>
          <w:sz w:val="24"/>
          <w:szCs w:val="24"/>
        </w:rPr>
        <w:t xml:space="preserve">Onoki, Kyoko and Richard Lloyd Parry. </w:t>
      </w:r>
      <w:r w:rsidR="00932BD5" w:rsidRPr="005453BE">
        <w:rPr>
          <w:rFonts w:ascii="Times New Roman" w:hAnsi="Times New Roman" w:cs="Times New Roman"/>
          <w:sz w:val="24"/>
          <w:szCs w:val="24"/>
        </w:rPr>
        <w:t xml:space="preserve">“When it comes to speed dating, mum knows best.” </w:t>
      </w:r>
      <w:r w:rsidR="00932BD5" w:rsidRPr="005453BE">
        <w:rPr>
          <w:rFonts w:ascii="Times New Roman" w:hAnsi="Times New Roman" w:cs="Times New Roman"/>
          <w:i/>
          <w:sz w:val="24"/>
          <w:szCs w:val="24"/>
        </w:rPr>
        <w:t>The Times</w:t>
      </w:r>
      <w:r>
        <w:rPr>
          <w:rFonts w:ascii="Times New Roman" w:hAnsi="Times New Roman" w:cs="Times New Roman"/>
          <w:sz w:val="24"/>
          <w:szCs w:val="24"/>
        </w:rPr>
        <w:t xml:space="preserve">. </w:t>
      </w:r>
    </w:p>
    <w:p w:rsidR="00932BD5" w:rsidRPr="005453BE" w:rsidRDefault="00932BD5" w:rsidP="005453BE">
      <w:pPr>
        <w:spacing w:after="0"/>
        <w:rPr>
          <w:rFonts w:ascii="Times New Roman" w:hAnsi="Times New Roman" w:cs="Times New Roman"/>
          <w:sz w:val="24"/>
          <w:szCs w:val="24"/>
        </w:rPr>
      </w:pPr>
      <w:r w:rsidRPr="005453BE">
        <w:rPr>
          <w:rFonts w:ascii="Times New Roman" w:hAnsi="Times New Roman" w:cs="Times New Roman"/>
          <w:sz w:val="24"/>
          <w:szCs w:val="24"/>
        </w:rPr>
        <w:t>Reading a short story: O. Henry. “A Service of Love.”</w:t>
      </w:r>
    </w:p>
    <w:p w:rsidR="007D2D25" w:rsidRPr="005453BE" w:rsidRDefault="007D2D25" w:rsidP="005453BE">
      <w:pPr>
        <w:spacing w:after="0"/>
        <w:rPr>
          <w:rFonts w:ascii="Times New Roman" w:hAnsi="Times New Roman" w:cs="Times New Roman"/>
          <w:b/>
          <w:sz w:val="24"/>
          <w:szCs w:val="24"/>
        </w:rPr>
      </w:pPr>
    </w:p>
    <w:p w:rsidR="007D2D25" w:rsidRPr="005453BE" w:rsidRDefault="007D2D25"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 xml:space="preserve">Week </w:t>
      </w:r>
      <w:r w:rsidR="00BD662D" w:rsidRPr="005453BE">
        <w:rPr>
          <w:rFonts w:ascii="Times New Roman" w:hAnsi="Times New Roman" w:cs="Times New Roman"/>
          <w:b/>
          <w:sz w:val="24"/>
          <w:szCs w:val="24"/>
        </w:rPr>
        <w:t>X</w:t>
      </w:r>
      <w:r w:rsidR="00AD6566">
        <w:rPr>
          <w:rFonts w:ascii="Times New Roman" w:hAnsi="Times New Roman" w:cs="Times New Roman"/>
          <w:b/>
          <w:sz w:val="24"/>
          <w:szCs w:val="24"/>
        </w:rPr>
        <w:t>I</w:t>
      </w:r>
    </w:p>
    <w:p w:rsidR="000F5CF0" w:rsidRDefault="000F5CF0" w:rsidP="000F5CF0">
      <w:pPr>
        <w:spacing w:after="0"/>
        <w:rPr>
          <w:rFonts w:ascii="Times New Roman" w:hAnsi="Times New Roman" w:cs="Times New Roman"/>
          <w:sz w:val="24"/>
          <w:szCs w:val="24"/>
        </w:rPr>
      </w:pPr>
      <w:r w:rsidRPr="000F5CF0">
        <w:rPr>
          <w:rFonts w:ascii="Times New Roman" w:hAnsi="Times New Roman" w:cs="Times New Roman"/>
          <w:b/>
          <w:sz w:val="24"/>
          <w:szCs w:val="24"/>
        </w:rPr>
        <w:t>Religion:</w:t>
      </w:r>
      <w:r>
        <w:rPr>
          <w:rFonts w:ascii="Times New Roman" w:hAnsi="Times New Roman" w:cs="Times New Roman"/>
          <w:sz w:val="24"/>
          <w:szCs w:val="24"/>
        </w:rPr>
        <w:t xml:space="preserve"> </w:t>
      </w:r>
      <w:r w:rsidRPr="00F00ABB">
        <w:rPr>
          <w:rFonts w:ascii="Times New Roman" w:hAnsi="Times New Roman" w:cs="Times New Roman"/>
          <w:sz w:val="24"/>
          <w:szCs w:val="24"/>
        </w:rPr>
        <w:t>Reading extracts from a drama text and a novel:</w:t>
      </w:r>
      <w:r>
        <w:rPr>
          <w:rFonts w:ascii="Times New Roman" w:hAnsi="Times New Roman" w:cs="Times New Roman"/>
          <w:sz w:val="24"/>
          <w:szCs w:val="24"/>
        </w:rPr>
        <w:t xml:space="preserve"> </w:t>
      </w:r>
      <w:r w:rsidRPr="00F00ABB">
        <w:rPr>
          <w:rFonts w:ascii="Times New Roman" w:hAnsi="Times New Roman" w:cs="Times New Roman"/>
          <w:sz w:val="24"/>
          <w:szCs w:val="24"/>
        </w:rPr>
        <w:t xml:space="preserve">Marlowe, Christopher. </w:t>
      </w:r>
      <w:r w:rsidRPr="00F00ABB">
        <w:rPr>
          <w:rFonts w:ascii="Times New Roman" w:hAnsi="Times New Roman" w:cs="Times New Roman"/>
          <w:i/>
          <w:sz w:val="24"/>
          <w:szCs w:val="24"/>
        </w:rPr>
        <w:t>Doctor Faustus</w:t>
      </w:r>
      <w:r w:rsidRPr="00F00ABB">
        <w:rPr>
          <w:rFonts w:ascii="Times New Roman" w:hAnsi="Times New Roman" w:cs="Times New Roman"/>
          <w:sz w:val="24"/>
          <w:szCs w:val="24"/>
        </w:rPr>
        <w:t xml:space="preserve">. Scene 12-13. </w:t>
      </w:r>
    </w:p>
    <w:p w:rsidR="000F5CF0" w:rsidRPr="000F5CF0" w:rsidRDefault="000F5CF0" w:rsidP="000F5CF0">
      <w:pPr>
        <w:spacing w:after="0"/>
        <w:rPr>
          <w:rFonts w:ascii="Times New Roman" w:hAnsi="Times New Roman" w:cs="Times New Roman"/>
          <w:sz w:val="24"/>
          <w:szCs w:val="24"/>
        </w:rPr>
      </w:pPr>
      <w:r>
        <w:rPr>
          <w:rFonts w:ascii="Times New Roman" w:hAnsi="Times New Roman" w:cs="Times New Roman"/>
          <w:sz w:val="24"/>
          <w:szCs w:val="24"/>
        </w:rPr>
        <w:t xml:space="preserve">Lewis, Matthew. </w:t>
      </w:r>
      <w:r w:rsidRPr="0018124B">
        <w:rPr>
          <w:rFonts w:ascii="Times New Roman" w:hAnsi="Times New Roman" w:cs="Times New Roman"/>
          <w:i/>
          <w:sz w:val="24"/>
          <w:szCs w:val="24"/>
        </w:rPr>
        <w:t>The Monk</w:t>
      </w:r>
      <w:r>
        <w:rPr>
          <w:rFonts w:ascii="Times New Roman" w:hAnsi="Times New Roman" w:cs="Times New Roman"/>
          <w:sz w:val="24"/>
          <w:szCs w:val="24"/>
        </w:rPr>
        <w:t xml:space="preserve">. Vol. III. Chapter V. </w:t>
      </w:r>
    </w:p>
    <w:p w:rsidR="00D33364" w:rsidRPr="005453BE" w:rsidRDefault="00D33364" w:rsidP="005453BE">
      <w:pPr>
        <w:spacing w:after="0"/>
        <w:rPr>
          <w:rFonts w:ascii="Times New Roman" w:hAnsi="Times New Roman" w:cs="Times New Roman"/>
          <w:sz w:val="24"/>
          <w:szCs w:val="24"/>
        </w:rPr>
      </w:pPr>
    </w:p>
    <w:p w:rsidR="006F04FC" w:rsidRPr="005453BE" w:rsidRDefault="00BD662D"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Week XI</w:t>
      </w:r>
      <w:r w:rsidR="00AD6566">
        <w:rPr>
          <w:rFonts w:ascii="Times New Roman" w:hAnsi="Times New Roman" w:cs="Times New Roman"/>
          <w:b/>
          <w:sz w:val="24"/>
          <w:szCs w:val="24"/>
        </w:rPr>
        <w:t>I</w:t>
      </w:r>
    </w:p>
    <w:p w:rsidR="00AD6566" w:rsidRPr="005453BE" w:rsidRDefault="00AD6566" w:rsidP="00AD6566">
      <w:pPr>
        <w:spacing w:after="0"/>
        <w:rPr>
          <w:rFonts w:ascii="Times New Roman" w:hAnsi="Times New Roman" w:cs="Times New Roman"/>
          <w:b/>
          <w:sz w:val="24"/>
          <w:szCs w:val="24"/>
        </w:rPr>
      </w:pPr>
      <w:r w:rsidRPr="005453BE">
        <w:rPr>
          <w:rFonts w:ascii="Times New Roman" w:hAnsi="Times New Roman" w:cs="Times New Roman"/>
          <w:b/>
          <w:sz w:val="24"/>
          <w:szCs w:val="24"/>
        </w:rPr>
        <w:t>Mid-Term Examination II</w:t>
      </w:r>
    </w:p>
    <w:p w:rsidR="00AD6566" w:rsidRDefault="00AD6566" w:rsidP="005453BE">
      <w:pPr>
        <w:spacing w:after="0"/>
        <w:rPr>
          <w:rFonts w:ascii="Times New Roman" w:hAnsi="Times New Roman" w:cs="Times New Roman"/>
          <w:b/>
          <w:sz w:val="24"/>
          <w:szCs w:val="24"/>
        </w:rPr>
      </w:pPr>
    </w:p>
    <w:p w:rsidR="00F67E37" w:rsidRPr="005453BE" w:rsidRDefault="00C462D6" w:rsidP="005453BE">
      <w:pPr>
        <w:spacing w:after="0"/>
        <w:rPr>
          <w:rFonts w:ascii="Times New Roman" w:hAnsi="Times New Roman" w:cs="Times New Roman"/>
          <w:b/>
          <w:sz w:val="24"/>
          <w:szCs w:val="24"/>
        </w:rPr>
      </w:pPr>
      <w:r w:rsidRPr="005453BE">
        <w:rPr>
          <w:rFonts w:ascii="Times New Roman" w:hAnsi="Times New Roman" w:cs="Times New Roman"/>
          <w:b/>
          <w:sz w:val="24"/>
          <w:szCs w:val="24"/>
        </w:rPr>
        <w:t xml:space="preserve">Week </w:t>
      </w:r>
      <w:r w:rsidR="007D2D25" w:rsidRPr="005453BE">
        <w:rPr>
          <w:rFonts w:ascii="Times New Roman" w:hAnsi="Times New Roman" w:cs="Times New Roman"/>
          <w:b/>
          <w:sz w:val="24"/>
          <w:szCs w:val="24"/>
        </w:rPr>
        <w:t>X</w:t>
      </w:r>
      <w:r w:rsidR="00BD662D" w:rsidRPr="005453BE">
        <w:rPr>
          <w:rFonts w:ascii="Times New Roman" w:hAnsi="Times New Roman" w:cs="Times New Roman"/>
          <w:b/>
          <w:sz w:val="24"/>
          <w:szCs w:val="24"/>
        </w:rPr>
        <w:t>II</w:t>
      </w:r>
      <w:r w:rsidR="00AD6566">
        <w:rPr>
          <w:rFonts w:ascii="Times New Roman" w:hAnsi="Times New Roman" w:cs="Times New Roman"/>
          <w:b/>
          <w:sz w:val="24"/>
          <w:szCs w:val="24"/>
        </w:rPr>
        <w:t>I</w:t>
      </w:r>
    </w:p>
    <w:p w:rsidR="00AD6566" w:rsidRPr="005453BE" w:rsidRDefault="00AD6566" w:rsidP="00AD6566">
      <w:pPr>
        <w:spacing w:after="0"/>
        <w:rPr>
          <w:rFonts w:ascii="Times New Roman" w:hAnsi="Times New Roman" w:cs="Times New Roman"/>
          <w:b/>
          <w:sz w:val="24"/>
          <w:szCs w:val="24"/>
        </w:rPr>
      </w:pPr>
      <w:r w:rsidRPr="005453BE">
        <w:rPr>
          <w:rFonts w:ascii="Times New Roman" w:hAnsi="Times New Roman" w:cs="Times New Roman"/>
          <w:b/>
          <w:sz w:val="24"/>
          <w:szCs w:val="24"/>
        </w:rPr>
        <w:t xml:space="preserve">Language: </w:t>
      </w:r>
      <w:r w:rsidRPr="005453BE">
        <w:rPr>
          <w:rFonts w:ascii="Times New Roman" w:hAnsi="Times New Roman" w:cs="Times New Roman"/>
          <w:sz w:val="24"/>
          <w:szCs w:val="24"/>
        </w:rPr>
        <w:t>“The Tree of Language.”</w:t>
      </w:r>
    </w:p>
    <w:p w:rsidR="00AD6566" w:rsidRPr="005453BE" w:rsidRDefault="00AD6566" w:rsidP="00AD6566">
      <w:pPr>
        <w:spacing w:after="0"/>
        <w:rPr>
          <w:rFonts w:ascii="Times New Roman" w:hAnsi="Times New Roman" w:cs="Times New Roman"/>
          <w:sz w:val="24"/>
          <w:szCs w:val="24"/>
        </w:rPr>
      </w:pPr>
      <w:r w:rsidRPr="005453BE">
        <w:rPr>
          <w:rFonts w:ascii="Times New Roman" w:hAnsi="Times New Roman" w:cs="Times New Roman"/>
          <w:sz w:val="24"/>
          <w:szCs w:val="24"/>
        </w:rPr>
        <w:t>Lakoff, Robin. “You Are What You Say.”</w:t>
      </w:r>
    </w:p>
    <w:p w:rsidR="00AD6566" w:rsidRPr="005453BE" w:rsidRDefault="00AD6566" w:rsidP="00AD6566">
      <w:pPr>
        <w:spacing w:after="0"/>
        <w:rPr>
          <w:rFonts w:ascii="Times New Roman" w:hAnsi="Times New Roman" w:cs="Times New Roman"/>
          <w:sz w:val="24"/>
          <w:szCs w:val="24"/>
        </w:rPr>
      </w:pPr>
      <w:r>
        <w:rPr>
          <w:rFonts w:ascii="Times New Roman" w:hAnsi="Times New Roman" w:cs="Times New Roman"/>
          <w:sz w:val="24"/>
          <w:szCs w:val="24"/>
        </w:rPr>
        <w:t xml:space="preserve">Dickinson, Emily. “The Letter.” </w:t>
      </w:r>
    </w:p>
    <w:p w:rsidR="003D4A5C" w:rsidRPr="005453BE" w:rsidRDefault="003D4A5C" w:rsidP="005453BE">
      <w:pPr>
        <w:spacing w:after="0"/>
        <w:rPr>
          <w:rFonts w:ascii="Times New Roman" w:hAnsi="Times New Roman" w:cs="Times New Roman"/>
          <w:b/>
          <w:sz w:val="24"/>
          <w:szCs w:val="24"/>
        </w:rPr>
      </w:pPr>
    </w:p>
    <w:p w:rsidR="000F5CF0" w:rsidRDefault="007D2D25" w:rsidP="000F5CF0">
      <w:pPr>
        <w:spacing w:after="0"/>
        <w:rPr>
          <w:rFonts w:ascii="Times New Roman" w:hAnsi="Times New Roman" w:cs="Times New Roman"/>
          <w:b/>
          <w:sz w:val="24"/>
          <w:szCs w:val="24"/>
        </w:rPr>
      </w:pPr>
      <w:r w:rsidRPr="005453BE">
        <w:rPr>
          <w:rFonts w:ascii="Times New Roman" w:hAnsi="Times New Roman" w:cs="Times New Roman"/>
          <w:b/>
          <w:sz w:val="24"/>
          <w:szCs w:val="24"/>
        </w:rPr>
        <w:t>Week X</w:t>
      </w:r>
      <w:r w:rsidR="00C462D6" w:rsidRPr="005453BE">
        <w:rPr>
          <w:rFonts w:ascii="Times New Roman" w:hAnsi="Times New Roman" w:cs="Times New Roman"/>
          <w:b/>
          <w:sz w:val="24"/>
          <w:szCs w:val="24"/>
        </w:rPr>
        <w:t>I</w:t>
      </w:r>
      <w:r w:rsidR="00AD6566">
        <w:rPr>
          <w:rFonts w:ascii="Times New Roman" w:hAnsi="Times New Roman" w:cs="Times New Roman"/>
          <w:b/>
          <w:sz w:val="24"/>
          <w:szCs w:val="24"/>
        </w:rPr>
        <w:t>V</w:t>
      </w:r>
      <w:r w:rsidR="00BD662D" w:rsidRPr="005453BE">
        <w:rPr>
          <w:rFonts w:ascii="Times New Roman" w:hAnsi="Times New Roman" w:cs="Times New Roman"/>
          <w:b/>
          <w:sz w:val="24"/>
          <w:szCs w:val="24"/>
        </w:rPr>
        <w:t xml:space="preserve"> </w:t>
      </w:r>
    </w:p>
    <w:p w:rsidR="000D557F" w:rsidRDefault="000F5CF0" w:rsidP="000F5CF0">
      <w:pPr>
        <w:spacing w:after="0"/>
        <w:rPr>
          <w:rFonts w:ascii="Times New Roman" w:hAnsi="Times New Roman" w:cs="Times New Roman"/>
          <w:sz w:val="24"/>
          <w:szCs w:val="24"/>
        </w:rPr>
      </w:pPr>
      <w:r w:rsidRPr="005453BE">
        <w:rPr>
          <w:rFonts w:ascii="Times New Roman" w:hAnsi="Times New Roman" w:cs="Times New Roman"/>
          <w:b/>
          <w:sz w:val="24"/>
          <w:szCs w:val="24"/>
        </w:rPr>
        <w:t xml:space="preserve">Media: </w:t>
      </w:r>
      <w:r w:rsidRPr="005453BE">
        <w:rPr>
          <w:rFonts w:ascii="Times New Roman" w:hAnsi="Times New Roman" w:cs="Times New Roman"/>
          <w:sz w:val="24"/>
          <w:szCs w:val="24"/>
        </w:rPr>
        <w:t xml:space="preserve">Sullivan, Andrew. “Google is giving us pond-skater minds.” </w:t>
      </w:r>
      <w:r w:rsidRPr="005453BE">
        <w:rPr>
          <w:rFonts w:ascii="Times New Roman" w:hAnsi="Times New Roman" w:cs="Times New Roman"/>
          <w:i/>
          <w:sz w:val="24"/>
          <w:szCs w:val="24"/>
        </w:rPr>
        <w:t>The Sunday Times</w:t>
      </w:r>
      <w:r w:rsidR="000D557F">
        <w:rPr>
          <w:rFonts w:ascii="Times New Roman" w:hAnsi="Times New Roman" w:cs="Times New Roman"/>
          <w:sz w:val="24"/>
          <w:szCs w:val="24"/>
        </w:rPr>
        <w:t>.</w:t>
      </w:r>
    </w:p>
    <w:p w:rsidR="000D557F" w:rsidRDefault="000F5CF0" w:rsidP="000F5CF0">
      <w:pPr>
        <w:spacing w:after="0"/>
        <w:rPr>
          <w:rFonts w:ascii="Times New Roman" w:hAnsi="Times New Roman" w:cs="Times New Roman"/>
          <w:sz w:val="24"/>
          <w:szCs w:val="24"/>
        </w:rPr>
      </w:pPr>
      <w:r w:rsidRPr="005453BE">
        <w:rPr>
          <w:rFonts w:ascii="Times New Roman" w:hAnsi="Times New Roman" w:cs="Times New Roman"/>
          <w:sz w:val="24"/>
          <w:szCs w:val="24"/>
        </w:rPr>
        <w:t xml:space="preserve">Frank, Robert. “Paris Hilton syndrome and how to avoid it.” </w:t>
      </w:r>
      <w:r w:rsidRPr="005453BE">
        <w:rPr>
          <w:rFonts w:ascii="Times New Roman" w:hAnsi="Times New Roman" w:cs="Times New Roman"/>
          <w:i/>
          <w:sz w:val="24"/>
          <w:szCs w:val="24"/>
        </w:rPr>
        <w:t>The Sunday Times</w:t>
      </w:r>
      <w:r w:rsidR="000D557F">
        <w:rPr>
          <w:rFonts w:ascii="Times New Roman" w:hAnsi="Times New Roman" w:cs="Times New Roman"/>
          <w:sz w:val="24"/>
          <w:szCs w:val="24"/>
        </w:rPr>
        <w:t>.</w:t>
      </w:r>
    </w:p>
    <w:p w:rsidR="000F5CF0" w:rsidRDefault="000F5CF0" w:rsidP="000F5CF0">
      <w:pPr>
        <w:spacing w:after="0"/>
        <w:rPr>
          <w:rFonts w:ascii="Times New Roman" w:hAnsi="Times New Roman" w:cs="Times New Roman"/>
          <w:sz w:val="24"/>
          <w:szCs w:val="24"/>
        </w:rPr>
      </w:pPr>
      <w:r w:rsidRPr="005453BE">
        <w:rPr>
          <w:rFonts w:ascii="Times New Roman" w:hAnsi="Times New Roman" w:cs="Times New Roman"/>
          <w:sz w:val="24"/>
          <w:szCs w:val="24"/>
        </w:rPr>
        <w:t>Newspaper Headline Language</w:t>
      </w:r>
    </w:p>
    <w:p w:rsidR="005453BE" w:rsidRPr="005453BE" w:rsidRDefault="005453BE" w:rsidP="005453BE">
      <w:pPr>
        <w:spacing w:after="0"/>
        <w:rPr>
          <w:rFonts w:ascii="Times New Roman" w:hAnsi="Times New Roman" w:cs="Times New Roman"/>
          <w:sz w:val="24"/>
          <w:szCs w:val="24"/>
        </w:rPr>
      </w:pPr>
    </w:p>
    <w:p w:rsidR="005453BE" w:rsidRDefault="005453BE" w:rsidP="005453BE">
      <w:pPr>
        <w:spacing w:after="0"/>
        <w:rPr>
          <w:rFonts w:ascii="Times New Roman" w:hAnsi="Times New Roman" w:cs="Times New Roman"/>
          <w:sz w:val="24"/>
          <w:szCs w:val="24"/>
        </w:rPr>
      </w:pPr>
      <w:r w:rsidRPr="005453BE">
        <w:rPr>
          <w:rFonts w:ascii="Times New Roman" w:hAnsi="Times New Roman" w:cs="Times New Roman"/>
          <w:sz w:val="24"/>
          <w:szCs w:val="24"/>
        </w:rPr>
        <w:t xml:space="preserve">III. METHOD OF INSTRUCTION: Lectures, discussion, take-home assignments, in-class pair and/or group work. </w:t>
      </w:r>
    </w:p>
    <w:p w:rsidR="005453BE" w:rsidRPr="005453BE" w:rsidRDefault="005453BE" w:rsidP="005453BE">
      <w:pPr>
        <w:spacing w:after="0"/>
        <w:rPr>
          <w:rFonts w:ascii="Times New Roman" w:hAnsi="Times New Roman" w:cs="Times New Roman"/>
          <w:sz w:val="24"/>
          <w:szCs w:val="24"/>
        </w:rPr>
      </w:pPr>
    </w:p>
    <w:p w:rsidR="005453BE" w:rsidRPr="005453BE" w:rsidRDefault="005453BE" w:rsidP="005453BE">
      <w:pPr>
        <w:spacing w:after="0"/>
        <w:rPr>
          <w:rFonts w:ascii="Times New Roman" w:hAnsi="Times New Roman" w:cs="Times New Roman"/>
          <w:sz w:val="24"/>
          <w:szCs w:val="24"/>
        </w:rPr>
      </w:pPr>
      <w:r w:rsidRPr="005453BE">
        <w:rPr>
          <w:rFonts w:ascii="Times New Roman" w:hAnsi="Times New Roman" w:cs="Times New Roman"/>
          <w:sz w:val="24"/>
          <w:szCs w:val="24"/>
        </w:rPr>
        <w:t xml:space="preserve">IV. COURSE REQUIREMENTS AND STUDENT CONDUCT: Class attendance is obligatory and failure to attend one-third or more of the class hours will result in an F1. “No shows” on exam or in-class work days will not be compensated for by assignment of extra work, so do not ask for it. If a student has documented excuse accepted by the Faculty Academic Board in accordance with University Regulations, a make-up exam will be given. </w:t>
      </w:r>
      <w:r w:rsidRPr="005453BE">
        <w:rPr>
          <w:rFonts w:ascii="Times New Roman" w:hAnsi="Times New Roman" w:cs="Times New Roman"/>
          <w:sz w:val="24"/>
          <w:szCs w:val="24"/>
        </w:rPr>
        <w:lastRenderedPageBreak/>
        <w:t xml:space="preserve">Questions, discussion, and disagreement are all encouraged in this class. However, any kind of disruptive behavior will never be tolerated. </w:t>
      </w:r>
    </w:p>
    <w:p w:rsidR="005453BE" w:rsidRDefault="005453BE" w:rsidP="005453BE">
      <w:pPr>
        <w:spacing w:after="0"/>
        <w:rPr>
          <w:rFonts w:ascii="Times New Roman" w:hAnsi="Times New Roman" w:cs="Times New Roman"/>
          <w:sz w:val="24"/>
          <w:szCs w:val="24"/>
        </w:rPr>
      </w:pPr>
      <w:r w:rsidRPr="005453BE">
        <w:rPr>
          <w:rFonts w:ascii="Times New Roman" w:hAnsi="Times New Roman" w:cs="Times New Roman"/>
          <w:sz w:val="24"/>
          <w:szCs w:val="24"/>
        </w:rPr>
        <w:t xml:space="preserve">Likewise, academic dishonesty of any kind will not be tolerated. This includes all forms of plagiarism, cheating on assignments or exams, turning in work that has been written partially or entirely by someone else (this includes websites), failing to appropriately represent and document sources, fabricating information or citations, or helping another student commit an act of academic dishonesty. </w:t>
      </w:r>
    </w:p>
    <w:p w:rsidR="005453BE" w:rsidRPr="005453BE" w:rsidRDefault="005453BE" w:rsidP="005453BE">
      <w:pPr>
        <w:spacing w:after="0"/>
        <w:rPr>
          <w:rFonts w:ascii="Times New Roman" w:hAnsi="Times New Roman" w:cs="Times New Roman"/>
          <w:sz w:val="24"/>
          <w:szCs w:val="24"/>
        </w:rPr>
      </w:pPr>
    </w:p>
    <w:p w:rsidR="005453BE" w:rsidRDefault="005453BE" w:rsidP="005453BE">
      <w:pPr>
        <w:spacing w:after="0"/>
        <w:rPr>
          <w:rFonts w:ascii="Times New Roman" w:hAnsi="Times New Roman" w:cs="Times New Roman"/>
          <w:sz w:val="24"/>
          <w:szCs w:val="24"/>
        </w:rPr>
      </w:pPr>
      <w:r w:rsidRPr="005453BE">
        <w:rPr>
          <w:rFonts w:ascii="Times New Roman" w:hAnsi="Times New Roman" w:cs="Times New Roman"/>
          <w:sz w:val="24"/>
          <w:szCs w:val="24"/>
        </w:rPr>
        <w:t>V. ASSESSMENT: There will be two mid</w:t>
      </w:r>
      <w:r w:rsidR="008C0163">
        <w:rPr>
          <w:rFonts w:ascii="Times New Roman" w:hAnsi="Times New Roman" w:cs="Times New Roman"/>
          <w:sz w:val="24"/>
          <w:szCs w:val="24"/>
        </w:rPr>
        <w:t>-</w:t>
      </w:r>
      <w:r w:rsidRPr="005453BE">
        <w:rPr>
          <w:rFonts w:ascii="Times New Roman" w:hAnsi="Times New Roman" w:cs="Times New Roman"/>
          <w:sz w:val="24"/>
          <w:szCs w:val="24"/>
        </w:rPr>
        <w:t>term examinations (15% each</w:t>
      </w:r>
      <w:r w:rsidR="00221E00">
        <w:rPr>
          <w:rFonts w:ascii="Times New Roman" w:hAnsi="Times New Roman" w:cs="Times New Roman"/>
          <w:sz w:val="24"/>
          <w:szCs w:val="24"/>
        </w:rPr>
        <w:t>), three to five pop-quizzes (15</w:t>
      </w:r>
      <w:r w:rsidRPr="005453BE">
        <w:rPr>
          <w:rFonts w:ascii="Times New Roman" w:hAnsi="Times New Roman" w:cs="Times New Roman"/>
          <w:sz w:val="24"/>
          <w:szCs w:val="24"/>
        </w:rPr>
        <w:t xml:space="preserve"> %) and a </w:t>
      </w:r>
      <w:r w:rsidRPr="00221E00">
        <w:rPr>
          <w:rFonts w:ascii="Times New Roman" w:hAnsi="Times New Roman" w:cs="Times New Roman"/>
          <w:sz w:val="24"/>
          <w:szCs w:val="24"/>
        </w:rPr>
        <w:t xml:space="preserve">final exam (50%). Participation to discussions in class will make up </w:t>
      </w:r>
      <w:r w:rsidR="00221E00" w:rsidRPr="00221E00">
        <w:rPr>
          <w:rFonts w:ascii="Times New Roman" w:hAnsi="Times New Roman" w:cs="Times New Roman"/>
          <w:sz w:val="24"/>
          <w:szCs w:val="24"/>
        </w:rPr>
        <w:t>5</w:t>
      </w:r>
      <w:r w:rsidRPr="00221E00">
        <w:rPr>
          <w:rFonts w:ascii="Times New Roman" w:hAnsi="Times New Roman" w:cs="Times New Roman"/>
          <w:sz w:val="24"/>
          <w:szCs w:val="24"/>
        </w:rPr>
        <w:t>% of the final grade. For a passing grade, students must get at least 50 out of 100 in the final exam. Up to 10% of the total score in each exam will be deducted for poor English (e.g. bad grammar, worse spelling, etc.).</w:t>
      </w:r>
      <w:r w:rsidRPr="005453BE">
        <w:rPr>
          <w:rFonts w:ascii="Times New Roman" w:hAnsi="Times New Roman" w:cs="Times New Roman"/>
          <w:sz w:val="24"/>
          <w:szCs w:val="24"/>
        </w:rPr>
        <w:t xml:space="preserve"> </w:t>
      </w:r>
    </w:p>
    <w:p w:rsidR="005453BE" w:rsidRPr="005453BE" w:rsidRDefault="005453BE" w:rsidP="005453BE">
      <w:pPr>
        <w:spacing w:after="0"/>
        <w:rPr>
          <w:rFonts w:ascii="Times New Roman" w:hAnsi="Times New Roman" w:cs="Times New Roman"/>
          <w:sz w:val="24"/>
          <w:szCs w:val="24"/>
        </w:rPr>
      </w:pPr>
    </w:p>
    <w:p w:rsidR="0057531F" w:rsidRPr="005453BE" w:rsidRDefault="005453BE" w:rsidP="005453BE">
      <w:pPr>
        <w:spacing w:after="0"/>
        <w:rPr>
          <w:rFonts w:ascii="Times New Roman" w:hAnsi="Times New Roman" w:cs="Times New Roman"/>
          <w:sz w:val="24"/>
          <w:szCs w:val="24"/>
        </w:rPr>
      </w:pPr>
      <w:r w:rsidRPr="005453BE">
        <w:rPr>
          <w:rFonts w:ascii="Times New Roman" w:hAnsi="Times New Roman" w:cs="Times New Roman"/>
          <w:sz w:val="24"/>
          <w:szCs w:val="24"/>
        </w:rPr>
        <w:t>VI. REQUIRED TEXTS: There is no textbook for this course. Students are required to obtain photocopies of the assigned texts. Additional material will be provided by the instructor.</w:t>
      </w:r>
    </w:p>
    <w:sectPr w:rsidR="0057531F" w:rsidRPr="005453BE" w:rsidSect="00282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CF"/>
    <w:rsid w:val="0009527C"/>
    <w:rsid w:val="000C5CF0"/>
    <w:rsid w:val="000D557F"/>
    <w:rsid w:val="000F5CF0"/>
    <w:rsid w:val="001356CF"/>
    <w:rsid w:val="001413A5"/>
    <w:rsid w:val="0018124B"/>
    <w:rsid w:val="00185546"/>
    <w:rsid w:val="001A2153"/>
    <w:rsid w:val="001A5F7B"/>
    <w:rsid w:val="001F77C9"/>
    <w:rsid w:val="002062AE"/>
    <w:rsid w:val="00221E00"/>
    <w:rsid w:val="00257567"/>
    <w:rsid w:val="002826EC"/>
    <w:rsid w:val="00301CBD"/>
    <w:rsid w:val="00322FFA"/>
    <w:rsid w:val="00385309"/>
    <w:rsid w:val="003B6CE4"/>
    <w:rsid w:val="003D4A5C"/>
    <w:rsid w:val="003F0C54"/>
    <w:rsid w:val="0042683B"/>
    <w:rsid w:val="00480AB1"/>
    <w:rsid w:val="00493469"/>
    <w:rsid w:val="004C35FA"/>
    <w:rsid w:val="00510DED"/>
    <w:rsid w:val="005453BE"/>
    <w:rsid w:val="0057531F"/>
    <w:rsid w:val="005A740D"/>
    <w:rsid w:val="006426CD"/>
    <w:rsid w:val="00645E0C"/>
    <w:rsid w:val="006726E4"/>
    <w:rsid w:val="006F04FC"/>
    <w:rsid w:val="006F6D05"/>
    <w:rsid w:val="007003A3"/>
    <w:rsid w:val="007052DA"/>
    <w:rsid w:val="007230DB"/>
    <w:rsid w:val="00745082"/>
    <w:rsid w:val="007976AC"/>
    <w:rsid w:val="007D2D25"/>
    <w:rsid w:val="008457E9"/>
    <w:rsid w:val="008C0163"/>
    <w:rsid w:val="008C1EB5"/>
    <w:rsid w:val="008E4076"/>
    <w:rsid w:val="00932BD5"/>
    <w:rsid w:val="00951855"/>
    <w:rsid w:val="009A1864"/>
    <w:rsid w:val="00A10288"/>
    <w:rsid w:val="00A17976"/>
    <w:rsid w:val="00A90C21"/>
    <w:rsid w:val="00AD6566"/>
    <w:rsid w:val="00B412CA"/>
    <w:rsid w:val="00B719AB"/>
    <w:rsid w:val="00B76051"/>
    <w:rsid w:val="00B9251F"/>
    <w:rsid w:val="00B9577D"/>
    <w:rsid w:val="00BB5471"/>
    <w:rsid w:val="00BC311E"/>
    <w:rsid w:val="00BD1521"/>
    <w:rsid w:val="00BD662D"/>
    <w:rsid w:val="00C01161"/>
    <w:rsid w:val="00C32B98"/>
    <w:rsid w:val="00C462D6"/>
    <w:rsid w:val="00C62A95"/>
    <w:rsid w:val="00D33364"/>
    <w:rsid w:val="00D426B4"/>
    <w:rsid w:val="00DA7EBA"/>
    <w:rsid w:val="00DB5757"/>
    <w:rsid w:val="00E544DA"/>
    <w:rsid w:val="00EA439C"/>
    <w:rsid w:val="00EC2593"/>
    <w:rsid w:val="00EE0D8F"/>
    <w:rsid w:val="00F00ABB"/>
    <w:rsid w:val="00F242AF"/>
    <w:rsid w:val="00F67E37"/>
    <w:rsid w:val="00F91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FF722-2955-4D62-BB5C-F2DE8F70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EC"/>
  </w:style>
  <w:style w:type="paragraph" w:styleId="Heading1">
    <w:name w:val="heading 1"/>
    <w:basedOn w:val="Normal"/>
    <w:next w:val="Normal"/>
    <w:link w:val="Heading1Char"/>
    <w:uiPriority w:val="9"/>
    <w:qFormat/>
    <w:rsid w:val="007976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FC"/>
    <w:pPr>
      <w:ind w:left="720"/>
      <w:contextualSpacing/>
    </w:pPr>
  </w:style>
  <w:style w:type="character" w:customStyle="1" w:styleId="Heading1Char">
    <w:name w:val="Heading 1 Char"/>
    <w:basedOn w:val="DefaultParagraphFont"/>
    <w:link w:val="Heading1"/>
    <w:uiPriority w:val="9"/>
    <w:rsid w:val="007976A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C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2287">
      <w:bodyDiv w:val="1"/>
      <w:marLeft w:val="0"/>
      <w:marRight w:val="0"/>
      <w:marTop w:val="0"/>
      <w:marBottom w:val="0"/>
      <w:divBdr>
        <w:top w:val="none" w:sz="0" w:space="0" w:color="auto"/>
        <w:left w:val="none" w:sz="0" w:space="0" w:color="auto"/>
        <w:bottom w:val="none" w:sz="0" w:space="0" w:color="auto"/>
        <w:right w:val="none" w:sz="0" w:space="0" w:color="auto"/>
      </w:divBdr>
    </w:div>
    <w:div w:id="1314526592">
      <w:bodyDiv w:val="1"/>
      <w:marLeft w:val="0"/>
      <w:marRight w:val="0"/>
      <w:marTop w:val="0"/>
      <w:marBottom w:val="0"/>
      <w:divBdr>
        <w:top w:val="none" w:sz="0" w:space="0" w:color="auto"/>
        <w:left w:val="none" w:sz="0" w:space="0" w:color="auto"/>
        <w:bottom w:val="none" w:sz="0" w:space="0" w:color="auto"/>
        <w:right w:val="none" w:sz="0" w:space="0" w:color="auto"/>
      </w:divBdr>
    </w:div>
    <w:div w:id="1701012477">
      <w:bodyDiv w:val="1"/>
      <w:marLeft w:val="0"/>
      <w:marRight w:val="0"/>
      <w:marTop w:val="0"/>
      <w:marBottom w:val="0"/>
      <w:divBdr>
        <w:top w:val="none" w:sz="0" w:space="0" w:color="auto"/>
        <w:left w:val="none" w:sz="0" w:space="0" w:color="auto"/>
        <w:bottom w:val="none" w:sz="0" w:space="0" w:color="auto"/>
        <w:right w:val="none" w:sz="0" w:space="0" w:color="auto"/>
      </w:divBdr>
    </w:div>
    <w:div w:id="19765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623</Words>
  <Characters>3555</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Tuba</cp:lastModifiedBy>
  <cp:revision>17</cp:revision>
  <cp:lastPrinted>2013-02-13T07:58:00Z</cp:lastPrinted>
  <dcterms:created xsi:type="dcterms:W3CDTF">2013-02-12T07:04:00Z</dcterms:created>
  <dcterms:modified xsi:type="dcterms:W3CDTF">2013-02-25T11:25:00Z</dcterms:modified>
</cp:coreProperties>
</file>